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89DD" w14:textId="24DF8431" w:rsidR="00143F78" w:rsidRDefault="00143F78" w:rsidP="00143F78">
      <w:pPr>
        <w:shd w:val="clear" w:color="auto" w:fill="FFFFFF"/>
        <w:rPr>
          <w:rFonts w:ascii="Calibri" w:eastAsia="Times New Roman" w:hAnsi="Calibri" w:cs="Calibri"/>
          <w:color w:val="212529"/>
          <w:lang w:val="nb-NO" w:eastAsia="nb-NO"/>
        </w:rPr>
      </w:pPr>
      <w:bookmarkStart w:id="0" w:name="_GoBack"/>
      <w:bookmarkEnd w:id="0"/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I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>Saltdal</w:t>
      </w:r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 markerer vi folkehelseuka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="0097514B">
        <w:rPr>
          <w:rFonts w:ascii="Calibri" w:eastAsia="Times New Roman" w:hAnsi="Calibri" w:cs="Calibri"/>
          <w:color w:val="212529"/>
          <w:lang w:val="nb-NO" w:eastAsia="nb-NO"/>
        </w:rPr>
        <w:t>hver</w:t>
      </w:r>
      <w:r w:rsidR="006D718C">
        <w:rPr>
          <w:rFonts w:ascii="Calibri" w:eastAsia="Times New Roman" w:hAnsi="Calibri" w:cs="Calibri"/>
          <w:color w:val="212529"/>
          <w:lang w:val="nb-NO" w:eastAsia="nb-NO"/>
        </w:rPr>
        <w:t>t</w:t>
      </w:r>
      <w:r w:rsidR="0097514B">
        <w:rPr>
          <w:rFonts w:ascii="Calibri" w:eastAsia="Times New Roman" w:hAnsi="Calibri" w:cs="Calibri"/>
          <w:color w:val="212529"/>
          <w:lang w:val="nb-NO" w:eastAsia="nb-NO"/>
        </w:rPr>
        <w:t xml:space="preserve"> år i uke 37. I år er det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>10-18.september.</w:t>
      </w:r>
    </w:p>
    <w:p w14:paraId="63666540" w14:textId="68478528" w:rsidR="00773AD2" w:rsidRPr="001513D8" w:rsidRDefault="00773AD2" w:rsidP="00773AD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  <w:r w:rsidRPr="001513D8">
        <w:rPr>
          <w:rFonts w:ascii="Calibri" w:eastAsia="Times New Roman" w:hAnsi="Calibri" w:cs="Calibri"/>
          <w:color w:val="212529"/>
          <w:lang w:val="nb-NO" w:eastAsia="nb-NO"/>
        </w:rPr>
        <w:t>Folkehelseuka er blitt en tradisjon for kommunene i Nordlan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d. Kommunen samarbeider med frivillige, lag og foreninger og bedrifter </w:t>
      </w:r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for å synliggjøre at det skjer mye godt og positivt arbeid. Alle kan bidra til markeringen, og i år har vi fått </w:t>
      </w:r>
      <w:r w:rsidR="002B387B">
        <w:rPr>
          <w:rFonts w:ascii="Calibri" w:eastAsia="Times New Roman" w:hAnsi="Calibri" w:cs="Calibri"/>
          <w:color w:val="212529"/>
          <w:lang w:val="nb-NO" w:eastAsia="nb-NO"/>
        </w:rPr>
        <w:t xml:space="preserve">disse </w:t>
      </w:r>
      <w:r w:rsidRPr="001513D8">
        <w:rPr>
          <w:rFonts w:ascii="Calibri" w:eastAsia="Times New Roman" w:hAnsi="Calibri" w:cs="Calibri"/>
          <w:color w:val="212529"/>
          <w:lang w:val="nb-NO" w:eastAsia="nb-NO"/>
        </w:rPr>
        <w:t>bidrag</w:t>
      </w:r>
      <w:r w:rsidR="002B387B">
        <w:rPr>
          <w:rFonts w:ascii="Calibri" w:eastAsia="Times New Roman" w:hAnsi="Calibri" w:cs="Calibri"/>
          <w:color w:val="212529"/>
          <w:lang w:val="nb-NO" w:eastAsia="nb-NO"/>
        </w:rPr>
        <w:t>ene</w:t>
      </w:r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til programmet. </w:t>
      </w:r>
    </w:p>
    <w:p w14:paraId="6A473352" w14:textId="77777777" w:rsidR="00773AD2" w:rsidRPr="001513D8" w:rsidRDefault="00773AD2" w:rsidP="00773A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88526E">
        <w:rPr>
          <w:rFonts w:ascii="Calibri" w:eastAsia="Times New Roman" w:hAnsi="Calibri" w:cs="Calibri"/>
          <w:b/>
          <w:color w:val="212529"/>
          <w:lang w:val="nb-NO" w:eastAsia="nb-NO"/>
        </w:rPr>
        <w:t>Telltur og trimkasser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 er åpne hele året. Brosjyre er ved Rådhuset og elektronisk ved hjemmesiden til Saltdal kommune.no</w:t>
      </w:r>
    </w:p>
    <w:p w14:paraId="4888C048" w14:textId="77777777" w:rsidR="00773AD2" w:rsidRPr="001513D8" w:rsidRDefault="00773AD2" w:rsidP="00773A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eastAsia="nb-NO"/>
        </w:rPr>
      </w:pPr>
      <w:r w:rsidRPr="0088526E">
        <w:rPr>
          <w:rFonts w:ascii="Calibri" w:eastAsia="Times New Roman" w:hAnsi="Calibri" w:cs="Calibri"/>
          <w:b/>
          <w:bCs/>
          <w:color w:val="212529"/>
          <w:lang w:val="nb-NO" w:eastAsia="nb-NO"/>
        </w:rPr>
        <w:t>Samfunnsparken</w:t>
      </w:r>
      <w:r w:rsidRPr="00143F78">
        <w:rPr>
          <w:rFonts w:ascii="Calibri" w:eastAsia="Times New Roman" w:hAnsi="Calibri" w:cs="Calibri"/>
          <w:bCs/>
          <w:color w:val="212529"/>
          <w:lang w:val="nb-NO" w:eastAsia="nb-NO"/>
        </w:rPr>
        <w:t xml:space="preserve"> ved Kaleido, Røkland er åpen. </w:t>
      </w:r>
      <w:r>
        <w:rPr>
          <w:rFonts w:ascii="Calibri" w:eastAsia="Times New Roman" w:hAnsi="Calibri" w:cs="Calibri"/>
          <w:bCs/>
          <w:color w:val="212529"/>
          <w:lang w:eastAsia="nb-NO"/>
        </w:rPr>
        <w:t>Petanque og sitteplasser.</w:t>
      </w:r>
    </w:p>
    <w:p w14:paraId="41456EC9" w14:textId="77777777" w:rsidR="00773AD2" w:rsidRDefault="00773AD2" w:rsidP="00773A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88526E">
        <w:rPr>
          <w:rFonts w:ascii="Calibri" w:eastAsia="Times New Roman" w:hAnsi="Calibri" w:cs="Calibri"/>
          <w:b/>
          <w:color w:val="212529"/>
          <w:lang w:val="nb-NO" w:eastAsia="nb-NO"/>
        </w:rPr>
        <w:t>Webinarene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 har gratis påmelding, og kan 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også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sees 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en stund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i etterkant av folkehelseuka. </w:t>
      </w:r>
      <w:r>
        <w:rPr>
          <w:rFonts w:ascii="Calibri" w:eastAsia="Times New Roman" w:hAnsi="Calibri" w:cs="Calibri"/>
          <w:color w:val="212529"/>
          <w:lang w:val="nb-NO" w:eastAsia="nb-NO"/>
        </w:rPr>
        <w:t>Påmelding er digitalt</w:t>
      </w:r>
      <w:r w:rsidRPr="007215A7">
        <w:rPr>
          <w:rFonts w:ascii="Calibri" w:eastAsia="Times New Roman" w:hAnsi="Calibri" w:cs="Calibri"/>
          <w:color w:val="212529"/>
          <w:lang w:val="nb-NO" w:eastAsia="nb-NO"/>
        </w:rPr>
        <w:t xml:space="preserve"> ved NFK.no under </w:t>
      </w:r>
      <w:r>
        <w:rPr>
          <w:rFonts w:ascii="Calibri" w:eastAsia="Times New Roman" w:hAnsi="Calibri" w:cs="Calibri"/>
          <w:color w:val="212529"/>
          <w:lang w:val="nb-NO" w:eastAsia="nb-NO"/>
        </w:rPr>
        <w:t>«folkehelseuka 2022- webinarrekke»</w:t>
      </w:r>
    </w:p>
    <w:p w14:paraId="1FB7ECB0" w14:textId="77777777" w:rsidR="00773AD2" w:rsidRPr="007215A7" w:rsidRDefault="00773AD2" w:rsidP="00773A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88526E">
        <w:rPr>
          <w:rFonts w:ascii="Calibri" w:eastAsia="Times New Roman" w:hAnsi="Calibri" w:cs="Calibri"/>
          <w:b/>
          <w:color w:val="212529"/>
          <w:lang w:val="nb-NO" w:eastAsia="nb-NO"/>
        </w:rPr>
        <w:t xml:space="preserve">Åpen hall </w:t>
      </w:r>
      <w:r>
        <w:rPr>
          <w:rFonts w:ascii="Calibri" w:eastAsia="Times New Roman" w:hAnsi="Calibri" w:cs="Calibri"/>
          <w:color w:val="212529"/>
          <w:lang w:val="nb-NO" w:eastAsia="nb-NO"/>
        </w:rPr>
        <w:t>og andre aktiviteter i friskliv starter 22.9. Se hjemmesiden og facebook «Fysak-Friskliv Saltdal»</w:t>
      </w:r>
    </w:p>
    <w:p w14:paraId="6DFFE357" w14:textId="77777777" w:rsidR="00773AD2" w:rsidRPr="00610651" w:rsidRDefault="00773AD2" w:rsidP="00773AD2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212529"/>
          <w:lang w:eastAsia="nb-NO"/>
        </w:rPr>
      </w:pPr>
      <w:r w:rsidRPr="00610651">
        <w:rPr>
          <w:rFonts w:ascii="Calibri" w:eastAsia="Times New Roman" w:hAnsi="Calibri" w:cs="Calibri"/>
          <w:b/>
          <w:color w:val="212529"/>
          <w:lang w:eastAsia="nb-NO"/>
        </w:rPr>
        <w:t>Lørdag 10. september</w:t>
      </w:r>
    </w:p>
    <w:p w14:paraId="0CC184C8" w14:textId="77777777" w:rsidR="00773AD2" w:rsidRPr="00723DFB" w:rsidRDefault="00773AD2" w:rsidP="00723DFB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529"/>
          <w:lang w:eastAsia="nb-NO"/>
        </w:rPr>
      </w:pPr>
      <w:r w:rsidRPr="00723DFB">
        <w:rPr>
          <w:rFonts w:ascii="Calibri" w:eastAsia="Times New Roman" w:hAnsi="Calibri" w:cs="Calibri"/>
          <w:b/>
          <w:color w:val="212529"/>
          <w:lang w:eastAsia="nb-NO"/>
        </w:rPr>
        <w:t xml:space="preserve">Kl. 14.00- 17.00 Aktivitetsdag og frivilligbørs. </w:t>
      </w:r>
      <w:r w:rsidRPr="00723DFB">
        <w:rPr>
          <w:rFonts w:ascii="Calibri" w:eastAsia="Times New Roman" w:hAnsi="Calibri" w:cs="Calibri"/>
          <w:color w:val="212529"/>
          <w:lang w:eastAsia="nb-NO"/>
        </w:rPr>
        <w:t>Sted: Skansenøyra, Rognan</w:t>
      </w:r>
    </w:p>
    <w:p w14:paraId="770FB004" w14:textId="77777777" w:rsidR="00773AD2" w:rsidRDefault="00773AD2" w:rsidP="00773AD2">
      <w:pPr>
        <w:shd w:val="clear" w:color="auto" w:fill="FFFFFF"/>
        <w:spacing w:after="100" w:afterAutospacing="1"/>
        <w:rPr>
          <w:rFonts w:ascii="Calibri" w:eastAsia="Times New Roman" w:hAnsi="Calibri" w:cs="Calibri"/>
          <w:b/>
          <w:bCs/>
          <w:color w:val="212529"/>
          <w:lang w:eastAsia="nb-NO"/>
        </w:rPr>
      </w:pPr>
      <w:r w:rsidRPr="001513D8">
        <w:rPr>
          <w:rFonts w:ascii="Calibri" w:eastAsia="Times New Roman" w:hAnsi="Calibri" w:cs="Calibri"/>
          <w:b/>
          <w:bCs/>
          <w:color w:val="212529"/>
          <w:lang w:eastAsia="nb-NO"/>
        </w:rPr>
        <w:t>Mandag 12. september</w:t>
      </w:r>
    </w:p>
    <w:p w14:paraId="2FE06E9C" w14:textId="77777777" w:rsidR="00773AD2" w:rsidRDefault="00773AD2" w:rsidP="00773AD2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 w:rsidRPr="009741E3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Kl. 07.00-07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.</w:t>
      </w:r>
      <w:r w:rsidRPr="009741E3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45: Åpent basseng</w:t>
      </w:r>
      <w:r w:rsidRPr="009741E3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. Sted: Rognan Svømmehall</w:t>
      </w:r>
    </w:p>
    <w:p w14:paraId="5000128A" w14:textId="77777777" w:rsidR="00773AD2" w:rsidRDefault="00024238" w:rsidP="00773AD2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hyperlink r:id="rId8" w:tgtFrame="_blank" w:tooltip="Info og påmelding" w:history="1">
        <w:r w:rsidR="00773AD2" w:rsidRPr="009741E3">
          <w:rPr>
            <w:rFonts w:ascii="Calibri" w:eastAsia="Times New Roman" w:hAnsi="Calibri" w:cs="Calibri"/>
            <w:b/>
            <w:bCs/>
            <w:color w:val="003447"/>
            <w:sz w:val="24"/>
            <w:szCs w:val="24"/>
            <w:u w:val="single"/>
            <w:lang w:eastAsia="nb-NO"/>
          </w:rPr>
          <w:t>Kl. 11.00-12.00: Webinar</w:t>
        </w:r>
      </w:hyperlink>
      <w:r w:rsidR="00773AD2" w:rsidRPr="001513D8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br/>
      </w:r>
      <w:r w:rsidR="00773AD2" w:rsidRPr="001513D8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«Hvordan styrke friluftslivtilbudet til barn og unge i Nordland?»</w:t>
      </w:r>
    </w:p>
    <w:p w14:paraId="2DD416FE" w14:textId="77777777" w:rsidR="00773AD2" w:rsidRPr="009741E3" w:rsidRDefault="00773AD2" w:rsidP="00773AD2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Kl. 12.00-13.30: S</w:t>
      </w:r>
      <w:r w:rsidRPr="00AA2A95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hared reading</w:t>
      </w:r>
      <w:r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. Litterært fellesskap med leseleder. Sted: Saltdal bibliotek</w:t>
      </w:r>
    </w:p>
    <w:p w14:paraId="3C82E677" w14:textId="77777777" w:rsidR="00773AD2" w:rsidRPr="00AD16A2" w:rsidRDefault="00773AD2" w:rsidP="00773A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b/>
          <w:color w:val="212529"/>
          <w:lang w:val="nb-NO" w:eastAsia="nb-NO"/>
        </w:rPr>
        <w:t>Kl. 13.30-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18</w:t>
      </w:r>
      <w:r>
        <w:rPr>
          <w:rFonts w:ascii="Calibri" w:eastAsia="Times New Roman" w:hAnsi="Calibri" w:cs="Calibri"/>
          <w:b/>
          <w:color w:val="212529"/>
          <w:lang w:val="nb-NO" w:eastAsia="nb-NO"/>
        </w:rPr>
        <w:t>.00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: Sopptur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 i regi av Frisklivssentralen. Oppmøte ved Saltdal Helsesenter før kl 13.30. </w:t>
      </w:r>
      <w:r w:rsidRPr="00AD16A2">
        <w:rPr>
          <w:rFonts w:ascii="Calibri" w:eastAsia="Times New Roman" w:hAnsi="Calibri" w:cs="Calibri"/>
          <w:color w:val="212529"/>
          <w:lang w:val="nb-NO" w:eastAsia="nb-NO"/>
        </w:rPr>
        <w:t>Ved spørsmål, ring Friskliv.</w:t>
      </w:r>
    </w:p>
    <w:p w14:paraId="04D0350E" w14:textId="77777777" w:rsidR="00773AD2" w:rsidRPr="00AD16A2" w:rsidRDefault="00773AD2" w:rsidP="00773A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Kl.</w:t>
      </w:r>
      <w:r>
        <w:rPr>
          <w:rFonts w:ascii="Calibri" w:eastAsia="Times New Roman" w:hAnsi="Calibri" w:cs="Calibri"/>
          <w:b/>
          <w:color w:val="212529"/>
          <w:lang w:val="nb-NO" w:eastAsia="nb-NO"/>
        </w:rPr>
        <w:t xml:space="preserve"> 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17</w:t>
      </w:r>
      <w:r>
        <w:rPr>
          <w:rFonts w:ascii="Calibri" w:eastAsia="Times New Roman" w:hAnsi="Calibri" w:cs="Calibri"/>
          <w:b/>
          <w:color w:val="212529"/>
          <w:lang w:val="nb-NO" w:eastAsia="nb-NO"/>
        </w:rPr>
        <w:t>.00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-19</w:t>
      </w:r>
      <w:r>
        <w:rPr>
          <w:rFonts w:ascii="Calibri" w:eastAsia="Times New Roman" w:hAnsi="Calibri" w:cs="Calibri"/>
          <w:b/>
          <w:color w:val="212529"/>
          <w:lang w:val="nb-NO" w:eastAsia="nb-NO"/>
        </w:rPr>
        <w:t>.00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 xml:space="preserve">: Petanque.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>Velkommen til nye medlemmer.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 xml:space="preserve"> </w:t>
      </w:r>
      <w:r w:rsidRPr="00AD16A2">
        <w:rPr>
          <w:rFonts w:ascii="Calibri" w:eastAsia="Times New Roman" w:hAnsi="Calibri" w:cs="Calibri"/>
          <w:color w:val="212529"/>
          <w:lang w:val="nb-NO" w:eastAsia="nb-NO"/>
        </w:rPr>
        <w:t>Sted: FKSK banen, vest.</w:t>
      </w:r>
    </w:p>
    <w:p w14:paraId="42901B0D" w14:textId="77777777" w:rsidR="00773AD2" w:rsidRDefault="00773AD2" w:rsidP="00773A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b/>
          <w:color w:val="212529"/>
          <w:lang w:val="nb-NO" w:eastAsia="nb-NO"/>
        </w:rPr>
        <w:t>Kl</w:t>
      </w:r>
      <w:r w:rsidRPr="001730CE">
        <w:rPr>
          <w:rFonts w:ascii="Calibri" w:eastAsia="Times New Roman" w:hAnsi="Calibri" w:cs="Calibri"/>
          <w:b/>
          <w:color w:val="212529"/>
          <w:lang w:val="nb-NO" w:eastAsia="nb-NO"/>
        </w:rPr>
        <w:t>.</w:t>
      </w:r>
      <w:r>
        <w:rPr>
          <w:rFonts w:ascii="Calibri" w:eastAsia="Times New Roman" w:hAnsi="Calibri" w:cs="Calibri"/>
          <w:b/>
          <w:color w:val="212529"/>
          <w:lang w:val="nb-NO" w:eastAsia="nb-NO"/>
        </w:rPr>
        <w:t xml:space="preserve"> </w:t>
      </w:r>
      <w:r w:rsidRPr="004F7E11">
        <w:rPr>
          <w:rFonts w:ascii="Calibri" w:eastAsia="Times New Roman" w:hAnsi="Calibri" w:cs="Calibri"/>
          <w:b/>
          <w:color w:val="212529"/>
          <w:lang w:val="nb-NO" w:eastAsia="nb-NO"/>
        </w:rPr>
        <w:t>17.00- 20.00: Juniorklubb for 5.- 7. Trinn</w:t>
      </w:r>
      <w:r>
        <w:rPr>
          <w:rFonts w:ascii="Calibri" w:eastAsia="Times New Roman" w:hAnsi="Calibri" w:cs="Calibri"/>
          <w:color w:val="212529"/>
          <w:lang w:val="nb-NO" w:eastAsia="nb-NO"/>
        </w:rPr>
        <w:t>. Sted:</w:t>
      </w:r>
      <w:r w:rsidRPr="004F7E11">
        <w:rPr>
          <w:rFonts w:ascii="Calibri" w:eastAsia="Times New Roman" w:hAnsi="Calibri" w:cs="Calibri"/>
          <w:color w:val="212529"/>
          <w:lang w:val="nb-NO" w:eastAsia="nb-NO"/>
        </w:rPr>
        <w:t xml:space="preserve"> kjelleren </w:t>
      </w:r>
      <w:r>
        <w:rPr>
          <w:rFonts w:ascii="Calibri" w:eastAsia="Times New Roman" w:hAnsi="Calibri" w:cs="Calibri"/>
          <w:color w:val="212529"/>
          <w:lang w:val="nb-NO" w:eastAsia="nb-NO"/>
        </w:rPr>
        <w:t>ved</w:t>
      </w:r>
      <w:r w:rsidRPr="004F7E11">
        <w:rPr>
          <w:rFonts w:ascii="Calibri" w:eastAsia="Times New Roman" w:hAnsi="Calibri" w:cs="Calibri"/>
          <w:color w:val="212529"/>
          <w:lang w:val="nb-NO" w:eastAsia="nb-NO"/>
        </w:rPr>
        <w:t xml:space="preserve"> Rognan barnehage</w:t>
      </w:r>
    </w:p>
    <w:p w14:paraId="2D6A87B5" w14:textId="5C851862" w:rsidR="00773AD2" w:rsidRDefault="00773AD2" w:rsidP="00773A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b/>
          <w:color w:val="212529"/>
          <w:lang w:val="nb-NO" w:eastAsia="nb-NO"/>
        </w:rPr>
        <w:t>Kl</w:t>
      </w:r>
      <w:r w:rsidRPr="00D04532">
        <w:rPr>
          <w:rFonts w:ascii="Calibri" w:eastAsia="Times New Roman" w:hAnsi="Calibri" w:cs="Calibri"/>
          <w:color w:val="212529"/>
          <w:lang w:val="nb-NO" w:eastAsia="nb-NO"/>
        </w:rPr>
        <w:t>.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D04532">
        <w:rPr>
          <w:rFonts w:ascii="Calibri" w:eastAsia="Times New Roman" w:hAnsi="Calibri" w:cs="Calibri"/>
          <w:b/>
          <w:color w:val="212529"/>
          <w:lang w:val="nb-NO" w:eastAsia="nb-NO"/>
        </w:rPr>
        <w:t>19.00-20.00: Bassengtrim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 ved Friskliv/Ann Kristin Larsen. Sted: Røkland svømmehall. Faktura sendes i etterkant.</w:t>
      </w:r>
    </w:p>
    <w:p w14:paraId="79053E4A" w14:textId="5933A327" w:rsidR="000B4DB4" w:rsidRDefault="000B4DB4" w:rsidP="000B4DB4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</w:p>
    <w:p w14:paraId="2D06FC31" w14:textId="77777777" w:rsidR="000B4DB4" w:rsidRPr="004F7E11" w:rsidRDefault="000B4DB4" w:rsidP="000B4DB4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</w:p>
    <w:p w14:paraId="6AE4F741" w14:textId="77777777" w:rsidR="00773AD2" w:rsidRPr="001513D8" w:rsidRDefault="00773AD2" w:rsidP="00773AD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eastAsia="nb-NO"/>
        </w:rPr>
      </w:pPr>
      <w:r w:rsidRPr="001513D8">
        <w:rPr>
          <w:rFonts w:ascii="Calibri" w:eastAsia="Times New Roman" w:hAnsi="Calibri" w:cs="Calibri"/>
          <w:b/>
          <w:bCs/>
          <w:color w:val="212529"/>
          <w:lang w:eastAsia="nb-NO"/>
        </w:rPr>
        <w:t>Tirsdag 13. september</w:t>
      </w:r>
    </w:p>
    <w:p w14:paraId="5A16222A" w14:textId="77777777" w:rsidR="000B4DB4" w:rsidRDefault="00024238" w:rsidP="00D416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hyperlink r:id="rId9" w:tgtFrame="_blank" w:tooltip="Info og påmelding" w:history="1">
        <w:r w:rsidR="00773AD2" w:rsidRPr="000B4DB4">
          <w:rPr>
            <w:rFonts w:ascii="Calibri" w:eastAsia="Times New Roman" w:hAnsi="Calibri" w:cs="Calibri"/>
            <w:b/>
            <w:bCs/>
            <w:color w:val="003447"/>
            <w:u w:val="single"/>
            <w:lang w:val="nb-NO" w:eastAsia="nb-NO"/>
          </w:rPr>
          <w:t>Kl. 12.00-13.00: Webinar</w:t>
        </w:r>
      </w:hyperlink>
      <w:r w:rsidR="00773AD2" w:rsidRPr="000B4DB4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  </w:t>
      </w:r>
      <w:r w:rsidR="00773AD2" w:rsidRPr="000B4DB4">
        <w:rPr>
          <w:rFonts w:ascii="Calibri" w:eastAsia="Times New Roman" w:hAnsi="Calibri" w:cs="Calibri"/>
          <w:color w:val="212529"/>
          <w:lang w:val="nb-NO" w:eastAsia="nb-NO"/>
        </w:rPr>
        <w:t>«Engasjerte seniorer i lokal frivillighet»</w:t>
      </w:r>
    </w:p>
    <w:p w14:paraId="2A1CECF6" w14:textId="61A034CA" w:rsidR="00DC4551" w:rsidRPr="000B4DB4" w:rsidRDefault="00143F78" w:rsidP="00D416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0B4DB4">
        <w:rPr>
          <w:rFonts w:ascii="Calibri" w:eastAsia="Times New Roman" w:hAnsi="Calibri" w:cs="Calibri"/>
          <w:b/>
          <w:color w:val="212529"/>
          <w:lang w:val="nb-NO" w:eastAsia="nb-NO"/>
        </w:rPr>
        <w:t>Kl.</w:t>
      </w:r>
      <w:r w:rsidRPr="000B4DB4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 12.00-18.00: BUA er åpent. </w:t>
      </w:r>
      <w:r w:rsidRPr="000B4DB4">
        <w:rPr>
          <w:rFonts w:ascii="Calibri" w:eastAsia="Times New Roman" w:hAnsi="Calibri" w:cs="Calibri"/>
          <w:bCs/>
          <w:color w:val="212529"/>
          <w:lang w:val="nb-NO" w:eastAsia="nb-NO"/>
        </w:rPr>
        <w:t>Sted: kjeller i aktivitetshuset, Rognan</w:t>
      </w:r>
    </w:p>
    <w:p w14:paraId="46B51DBA" w14:textId="5088C5E6" w:rsidR="00143F78" w:rsidRPr="00DC4551" w:rsidRDefault="00143F78" w:rsidP="007969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eastAsia="nb-NO"/>
        </w:rPr>
      </w:pPr>
      <w:r w:rsidRPr="00DC4551">
        <w:rPr>
          <w:rFonts w:ascii="Calibri" w:eastAsia="Times New Roman" w:hAnsi="Calibri" w:cs="Calibri"/>
          <w:b/>
          <w:bCs/>
          <w:color w:val="212529"/>
          <w:lang w:val="nb-NO" w:eastAsia="nb-NO"/>
        </w:rPr>
        <w:t>Kl.</w:t>
      </w:r>
      <w:r w:rsidRPr="00DC4551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DC4551">
        <w:rPr>
          <w:rFonts w:ascii="Calibri" w:eastAsia="Times New Roman" w:hAnsi="Calibri" w:cs="Calibri"/>
          <w:b/>
          <w:color w:val="212529"/>
          <w:lang w:val="nb-NO" w:eastAsia="nb-NO"/>
        </w:rPr>
        <w:t>12.00-14.00:</w:t>
      </w:r>
      <w:r w:rsidRPr="00DC4551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DC4551">
        <w:rPr>
          <w:rFonts w:ascii="Calibri" w:eastAsia="Times New Roman" w:hAnsi="Calibri" w:cs="Calibri"/>
          <w:b/>
          <w:color w:val="212529"/>
          <w:lang w:val="nb-NO" w:eastAsia="nb-NO"/>
        </w:rPr>
        <w:t xml:space="preserve">Petanque. Velkommen til nye medlemmer. </w:t>
      </w:r>
      <w:r w:rsidRPr="00DC4551">
        <w:rPr>
          <w:rFonts w:ascii="Calibri" w:eastAsia="Times New Roman" w:hAnsi="Calibri" w:cs="Calibri"/>
          <w:color w:val="212529"/>
          <w:lang w:eastAsia="nb-NO"/>
        </w:rPr>
        <w:t xml:space="preserve">Sted: FKSK banen, vest. </w:t>
      </w:r>
    </w:p>
    <w:p w14:paraId="2D424E66" w14:textId="19D5C765" w:rsidR="00143F78" w:rsidRPr="00143F78" w:rsidRDefault="00143F78" w:rsidP="00143F7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lastRenderedPageBreak/>
        <w:t>Kl. 16.00-17.45</w:t>
      </w:r>
      <w:r w:rsidRPr="001513D8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: </w:t>
      </w: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Svømming  barn/voksen. </w:t>
      </w:r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Sted: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>Rognan Svømmehall</w:t>
      </w:r>
      <w:r w:rsidR="00D04532">
        <w:rPr>
          <w:rFonts w:ascii="Calibri" w:eastAsia="Times New Roman" w:hAnsi="Calibri" w:cs="Calibri"/>
          <w:color w:val="212529"/>
          <w:lang w:val="nb-NO" w:eastAsia="nb-NO"/>
        </w:rPr>
        <w:t>. Vanlige billettpriser.</w:t>
      </w:r>
    </w:p>
    <w:p w14:paraId="4F3B64D2" w14:textId="77777777" w:rsidR="00143F78" w:rsidRPr="001513D8" w:rsidRDefault="00143F78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eastAsia="nb-NO"/>
        </w:rPr>
      </w:pPr>
      <w:r w:rsidRPr="001513D8">
        <w:rPr>
          <w:rFonts w:ascii="Calibri" w:eastAsia="Times New Roman" w:hAnsi="Calibri" w:cs="Calibri"/>
          <w:b/>
          <w:bCs/>
          <w:color w:val="212529"/>
          <w:lang w:eastAsia="nb-NO"/>
        </w:rPr>
        <w:t>Onsdag 14. september</w:t>
      </w:r>
    </w:p>
    <w:p w14:paraId="3497B018" w14:textId="7E1C4FF0" w:rsidR="00143F78" w:rsidRDefault="00024238" w:rsidP="00143F7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hyperlink r:id="rId10" w:tgtFrame="_blank" w:tooltip="Info og påmelding" w:history="1">
        <w:r w:rsidR="00143F78" w:rsidRPr="00143F78">
          <w:rPr>
            <w:rFonts w:ascii="Calibri" w:eastAsia="Times New Roman" w:hAnsi="Calibri" w:cs="Calibri"/>
            <w:b/>
            <w:bCs/>
            <w:color w:val="003447"/>
            <w:u w:val="single"/>
            <w:lang w:val="nb-NO" w:eastAsia="nb-NO"/>
          </w:rPr>
          <w:t>Kl. 11.00-12.00: Webinar</w:t>
        </w:r>
      </w:hyperlink>
      <w:r w:rsidR="00143F78"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 </w:t>
      </w:r>
      <w:r w:rsidR="00143F78" w:rsidRPr="001513D8">
        <w:rPr>
          <w:rFonts w:ascii="Calibri" w:eastAsia="Times New Roman" w:hAnsi="Calibri" w:cs="Calibri"/>
          <w:color w:val="212529"/>
          <w:lang w:val="nb-NO" w:eastAsia="nb-NO"/>
        </w:rPr>
        <w:t>«Det gode liv i nord»</w:t>
      </w:r>
    </w:p>
    <w:p w14:paraId="1A05E822" w14:textId="1FBF326B" w:rsidR="00F8446A" w:rsidRPr="001513D8" w:rsidRDefault="00F8446A" w:rsidP="00F844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29765A">
        <w:rPr>
          <w:rFonts w:ascii="Calibri" w:eastAsia="Times New Roman" w:hAnsi="Calibri" w:cs="Calibri"/>
          <w:b/>
          <w:color w:val="212529"/>
          <w:lang w:val="nb-NO" w:eastAsia="nb-NO"/>
        </w:rPr>
        <w:t>Kl. 16.00- 20.00: Åpen møteplass for ungdom</w:t>
      </w:r>
      <w:r w:rsidR="005A4D6D">
        <w:rPr>
          <w:rFonts w:ascii="Calibri" w:eastAsia="Times New Roman" w:hAnsi="Calibri" w:cs="Calibri"/>
          <w:color w:val="212529"/>
          <w:lang w:val="nb-NO" w:eastAsia="nb-NO"/>
        </w:rPr>
        <w:t>. Sted: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 Rognan sentrum</w:t>
      </w:r>
    </w:p>
    <w:p w14:paraId="3A4B6076" w14:textId="77777777" w:rsidR="00143F78" w:rsidRDefault="00143F78" w:rsidP="00143F7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212529"/>
          <w:lang w:eastAsia="nb-NO"/>
        </w:rPr>
      </w:pPr>
      <w:r w:rsidRPr="001513D8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1513D8">
        <w:rPr>
          <w:rFonts w:ascii="Calibri" w:eastAsia="Times New Roman" w:hAnsi="Calibri" w:cs="Calibri"/>
          <w:b/>
          <w:bCs/>
          <w:color w:val="212529"/>
          <w:lang w:eastAsia="nb-NO"/>
        </w:rPr>
        <w:t>Torsdag 15. september</w:t>
      </w:r>
    </w:p>
    <w:p w14:paraId="78C05D3D" w14:textId="77777777" w:rsidR="00143F78" w:rsidRPr="00B47B06" w:rsidRDefault="00143F78" w:rsidP="00143F78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 w:rsidRPr="00B47B06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Kl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.</w:t>
      </w:r>
      <w:r w:rsidRPr="00B47B06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 xml:space="preserve"> 07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.00</w:t>
      </w:r>
      <w:r w:rsidRPr="00B47B06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-07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.</w:t>
      </w:r>
      <w:r w:rsidRPr="00B47B06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45: Åpent basseng</w:t>
      </w:r>
      <w:r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. Sted: Rognan Svømmehall</w:t>
      </w:r>
    </w:p>
    <w:p w14:paraId="06C5ED37" w14:textId="77777777" w:rsidR="00143F78" w:rsidRPr="00143F78" w:rsidRDefault="00024238" w:rsidP="00143F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hyperlink r:id="rId11" w:tgtFrame="_blank" w:tooltip="Info og påmelding" w:history="1">
        <w:r w:rsidR="00143F78" w:rsidRPr="00143F78">
          <w:rPr>
            <w:rFonts w:ascii="Calibri" w:eastAsia="Times New Roman" w:hAnsi="Calibri" w:cs="Calibri"/>
            <w:b/>
            <w:bCs/>
            <w:color w:val="003447"/>
            <w:u w:val="single"/>
            <w:lang w:val="nb-NO" w:eastAsia="nb-NO"/>
          </w:rPr>
          <w:t>Kl. 11.00-12.00: Webinar</w:t>
        </w:r>
      </w:hyperlink>
      <w:r w:rsidR="00143F78"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="00143F78" w:rsidRPr="001513D8">
        <w:rPr>
          <w:rFonts w:ascii="Calibri" w:eastAsia="Times New Roman" w:hAnsi="Calibri" w:cs="Calibri"/>
          <w:color w:val="212529"/>
          <w:lang w:val="nb-NO" w:eastAsia="nb-NO"/>
        </w:rPr>
        <w:t>«Skeiv i Nordland»</w:t>
      </w:r>
    </w:p>
    <w:p w14:paraId="722A1ACA" w14:textId="2CA7510F" w:rsidR="00143F78" w:rsidRDefault="00143F78" w:rsidP="00143F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eastAsia="nb-NO"/>
        </w:rPr>
      </w:pP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Kl.</w:t>
      </w:r>
      <w:r w:rsidR="00AD16A2">
        <w:rPr>
          <w:rFonts w:ascii="Calibri" w:eastAsia="Times New Roman" w:hAnsi="Calibri" w:cs="Calibri"/>
          <w:b/>
          <w:color w:val="212529"/>
          <w:lang w:val="nb-NO" w:eastAsia="nb-NO"/>
        </w:rPr>
        <w:t xml:space="preserve"> </w:t>
      </w: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 xml:space="preserve">12.00-14.00: Petanque. 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 xml:space="preserve">Velkommen til nye medlemmer. </w:t>
      </w:r>
      <w:r w:rsidRPr="006C22B6">
        <w:rPr>
          <w:rFonts w:ascii="Calibri" w:eastAsia="Times New Roman" w:hAnsi="Calibri" w:cs="Calibri"/>
          <w:color w:val="212529"/>
          <w:lang w:eastAsia="nb-NO"/>
        </w:rPr>
        <w:t>Sted: FKSK banen, vest.</w:t>
      </w:r>
    </w:p>
    <w:p w14:paraId="29DD8730" w14:textId="26727C7F" w:rsidR="006A7A75" w:rsidRPr="006A7A75" w:rsidRDefault="006A7A75" w:rsidP="00143F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b/>
          <w:color w:val="212529"/>
          <w:lang w:val="nb-NO" w:eastAsia="nb-NO"/>
        </w:rPr>
        <w:t>Kl.</w:t>
      </w:r>
      <w:r w:rsidRPr="006A7A75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6A7A75">
        <w:rPr>
          <w:rFonts w:ascii="Calibri" w:eastAsia="Times New Roman" w:hAnsi="Calibri" w:cs="Calibri"/>
          <w:b/>
          <w:color w:val="212529"/>
          <w:lang w:val="nb-NO" w:eastAsia="nb-NO"/>
        </w:rPr>
        <w:t>12.00-18.00:</w:t>
      </w:r>
      <w:r w:rsidRPr="006A7A75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  <w:r w:rsidRPr="000B4DB4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BUA er åpent. </w:t>
      </w:r>
      <w:r w:rsidRPr="000B4DB4">
        <w:rPr>
          <w:rFonts w:ascii="Calibri" w:eastAsia="Times New Roman" w:hAnsi="Calibri" w:cs="Calibri"/>
          <w:bCs/>
          <w:color w:val="212529"/>
          <w:lang w:val="nb-NO" w:eastAsia="nb-NO"/>
        </w:rPr>
        <w:t>Sted: kjeller i aktivitetshuset, Rognan</w:t>
      </w:r>
    </w:p>
    <w:p w14:paraId="3717431F" w14:textId="77777777" w:rsidR="00185105" w:rsidRPr="00FD62AE" w:rsidRDefault="00185105" w:rsidP="00185105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 w:rsidRPr="003845AA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t>Kl.</w:t>
      </w:r>
      <w:r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t xml:space="preserve"> 13.30-15.30: </w:t>
      </w:r>
      <w:r w:rsidRPr="003845AA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t>Helsestasjon for ungdom</w:t>
      </w:r>
      <w:r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t xml:space="preserve">. </w:t>
      </w:r>
      <w:r w:rsidRPr="00FD62AE">
        <w:rPr>
          <w:rFonts w:ascii="Calibri" w:eastAsia="Times New Roman" w:hAnsi="Calibri" w:cs="Calibri"/>
          <w:bCs/>
          <w:color w:val="212529"/>
          <w:sz w:val="24"/>
          <w:szCs w:val="24"/>
          <w:lang w:eastAsia="nb-NO"/>
        </w:rPr>
        <w:t>Sted: Saltdal helsestasjon.</w:t>
      </w:r>
    </w:p>
    <w:p w14:paraId="54529FFB" w14:textId="7F765CA7" w:rsidR="00143F78" w:rsidRDefault="00143F78" w:rsidP="00143F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1513D8">
        <w:rPr>
          <w:rFonts w:ascii="Calibri" w:eastAsia="Times New Roman" w:hAnsi="Calibri" w:cs="Calibri"/>
          <w:b/>
          <w:bCs/>
          <w:color w:val="212529"/>
          <w:lang w:val="nb-NO" w:eastAsia="nb-NO"/>
        </w:rPr>
        <w:t>Kl. 1</w:t>
      </w: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>7</w:t>
      </w:r>
      <w:r w:rsidRPr="001513D8">
        <w:rPr>
          <w:rFonts w:ascii="Calibri" w:eastAsia="Times New Roman" w:hAnsi="Calibri" w:cs="Calibri"/>
          <w:b/>
          <w:bCs/>
          <w:color w:val="212529"/>
          <w:lang w:val="nb-NO" w:eastAsia="nb-NO"/>
        </w:rPr>
        <w:t>.00-</w:t>
      </w: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>18</w:t>
      </w:r>
      <w:r w:rsidRPr="001513D8">
        <w:rPr>
          <w:rFonts w:ascii="Calibri" w:eastAsia="Times New Roman" w:hAnsi="Calibri" w:cs="Calibri"/>
          <w:b/>
          <w:bCs/>
          <w:color w:val="212529"/>
          <w:lang w:val="nb-NO" w:eastAsia="nb-NO"/>
        </w:rPr>
        <w:t>.</w:t>
      </w: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>45</w:t>
      </w:r>
      <w:r w:rsidRPr="001513D8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: </w:t>
      </w:r>
      <w:r w:rsidRPr="00143F78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Åpent basseng for barn/voksen. </w:t>
      </w:r>
      <w:r w:rsidRPr="00571C55">
        <w:rPr>
          <w:rFonts w:ascii="Calibri" w:eastAsia="Times New Roman" w:hAnsi="Calibri" w:cs="Calibri"/>
          <w:color w:val="212529"/>
          <w:lang w:val="nb-NO" w:eastAsia="nb-NO"/>
        </w:rPr>
        <w:t>Sted: Rognan Svømmehall.</w:t>
      </w:r>
      <w:r w:rsidR="00571C55" w:rsidRPr="00571C55">
        <w:rPr>
          <w:rFonts w:ascii="Calibri" w:eastAsia="Times New Roman" w:hAnsi="Calibri" w:cs="Calibri"/>
          <w:color w:val="212529"/>
          <w:lang w:val="nb-NO" w:eastAsia="nb-NO"/>
        </w:rPr>
        <w:t xml:space="preserve"> Vanlige billettpriser.</w:t>
      </w:r>
      <w:r w:rsidRPr="00571C55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</w:p>
    <w:p w14:paraId="7ACD7DF5" w14:textId="756EF868" w:rsidR="00DF38B4" w:rsidRPr="00571C55" w:rsidRDefault="00DF38B4" w:rsidP="00143F7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b/>
          <w:bCs/>
          <w:color w:val="212529"/>
          <w:lang w:val="nb-NO" w:eastAsia="nb-NO"/>
        </w:rPr>
        <w:t>Kl.</w:t>
      </w:r>
      <w:r w:rsidR="00AD16A2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 </w:t>
      </w:r>
      <w:r w:rsidRPr="00DF38B4">
        <w:rPr>
          <w:rFonts w:ascii="Calibri" w:eastAsia="Times New Roman" w:hAnsi="Calibri" w:cs="Calibri"/>
          <w:b/>
          <w:color w:val="212529"/>
          <w:lang w:val="nb-NO" w:eastAsia="nb-NO"/>
        </w:rPr>
        <w:t>17.30-19.00: Bygningshistorie til gårdsbebyggelsen i Ytre Saksenvik og naustklynga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 ved Arnstein Brekke. Sted: Oppmøte ved parkeringsplass i Saksenvik kl</w:t>
      </w:r>
      <w:r w:rsidR="00185105">
        <w:rPr>
          <w:rFonts w:ascii="Calibri" w:eastAsia="Times New Roman" w:hAnsi="Calibri" w:cs="Calibri"/>
          <w:color w:val="212529"/>
          <w:lang w:val="nb-NO" w:eastAsia="nb-NO"/>
        </w:rPr>
        <w:t>.</w:t>
      </w:r>
      <w:r>
        <w:rPr>
          <w:rFonts w:ascii="Calibri" w:eastAsia="Times New Roman" w:hAnsi="Calibri" w:cs="Calibri"/>
          <w:color w:val="212529"/>
          <w:lang w:val="nb-NO" w:eastAsia="nb-NO"/>
        </w:rPr>
        <w:t xml:space="preserve"> 17.15.</w:t>
      </w:r>
    </w:p>
    <w:p w14:paraId="52962416" w14:textId="77777777" w:rsidR="00143F78" w:rsidRPr="00571C55" w:rsidRDefault="00143F78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b/>
          <w:bCs/>
          <w:color w:val="212529"/>
          <w:lang w:val="nb-NO" w:eastAsia="nb-NO"/>
        </w:rPr>
      </w:pPr>
      <w:r w:rsidRPr="00571C55">
        <w:rPr>
          <w:rFonts w:ascii="Calibri" w:eastAsia="Times New Roman" w:hAnsi="Calibri" w:cs="Calibri"/>
          <w:b/>
          <w:bCs/>
          <w:color w:val="212529"/>
          <w:lang w:val="nb-NO" w:eastAsia="nb-NO"/>
        </w:rPr>
        <w:t>Fredag 16. september</w:t>
      </w:r>
    </w:p>
    <w:p w14:paraId="64F351A8" w14:textId="0119A833" w:rsidR="00143F78" w:rsidRDefault="00143F78" w:rsidP="00143F78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 w:rsidRPr="00AA2A95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Kl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.</w:t>
      </w:r>
      <w:r w:rsidR="00AD16A2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 xml:space="preserve">10.00-15.00: </w:t>
      </w:r>
      <w:r w:rsidR="009B023C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Brettspilldag på biblioteket.</w:t>
      </w:r>
      <w:r w:rsidR="009B023C">
        <w:rPr>
          <w:b/>
          <w:bCs/>
          <w:color w:val="1F497D"/>
        </w:rPr>
        <w:t xml:space="preserve"> </w:t>
      </w:r>
      <w:r w:rsidRPr="00AA2A95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Sjakk og andre brettspill ligger klart.</w:t>
      </w:r>
    </w:p>
    <w:p w14:paraId="65909463" w14:textId="527F84E2" w:rsidR="00143F78" w:rsidRDefault="00024238" w:rsidP="00143F78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hyperlink r:id="rId12" w:tgtFrame="_top" w:tooltip="Info og påmelding" w:history="1">
        <w:r w:rsidR="00143F78" w:rsidRPr="00AA2A95">
          <w:rPr>
            <w:rFonts w:ascii="Calibri" w:eastAsia="Times New Roman" w:hAnsi="Calibri" w:cs="Calibri"/>
            <w:b/>
            <w:bCs/>
            <w:color w:val="003447"/>
            <w:sz w:val="24"/>
            <w:szCs w:val="24"/>
            <w:u w:val="single"/>
            <w:lang w:eastAsia="nb-NO"/>
          </w:rPr>
          <w:t>Kl.</w:t>
        </w:r>
        <w:r w:rsidR="00AD16A2">
          <w:rPr>
            <w:rFonts w:ascii="Calibri" w:eastAsia="Times New Roman" w:hAnsi="Calibri" w:cs="Calibri"/>
            <w:b/>
            <w:bCs/>
            <w:color w:val="003447"/>
            <w:sz w:val="24"/>
            <w:szCs w:val="24"/>
            <w:u w:val="single"/>
            <w:lang w:eastAsia="nb-NO"/>
          </w:rPr>
          <w:t xml:space="preserve"> </w:t>
        </w:r>
        <w:r w:rsidR="00143F78" w:rsidRPr="00AA2A95">
          <w:rPr>
            <w:rFonts w:ascii="Calibri" w:eastAsia="Times New Roman" w:hAnsi="Calibri" w:cs="Calibri"/>
            <w:b/>
            <w:bCs/>
            <w:color w:val="003447"/>
            <w:sz w:val="24"/>
            <w:szCs w:val="24"/>
            <w:u w:val="single"/>
            <w:lang w:eastAsia="nb-NO"/>
          </w:rPr>
          <w:t>11.00-12.00: Webinar</w:t>
        </w:r>
      </w:hyperlink>
      <w:r w:rsidR="00143F78" w:rsidRPr="001513D8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nb-NO"/>
        </w:rPr>
        <w:br/>
      </w:r>
      <w:r w:rsidR="00143F78" w:rsidRPr="001513D8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«Hjernen en stjernen - Hvordan oppfatter verden deg og hvordan oppfatter du verden?»</w:t>
      </w:r>
    </w:p>
    <w:p w14:paraId="64AFD915" w14:textId="77777777" w:rsidR="009256B2" w:rsidRPr="001513D8" w:rsidRDefault="009256B2" w:rsidP="009256B2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12529"/>
          <w:sz w:val="24"/>
          <w:szCs w:val="24"/>
          <w:lang w:eastAsia="nb-NO"/>
        </w:rPr>
      </w:pPr>
      <w:r w:rsidRPr="0029765A">
        <w:rPr>
          <w:rFonts w:ascii="Calibri" w:eastAsia="Times New Roman" w:hAnsi="Calibri" w:cs="Calibri"/>
          <w:b/>
          <w:color w:val="212529"/>
          <w:sz w:val="24"/>
          <w:szCs w:val="24"/>
          <w:lang w:eastAsia="nb-NO"/>
        </w:rPr>
        <w:t>Kl. 16.00- 23.00: Åpen møteplass for ungdom</w:t>
      </w:r>
      <w:r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, Rognan sentrum</w:t>
      </w:r>
    </w:p>
    <w:p w14:paraId="76998B8E" w14:textId="6399C5E3" w:rsidR="00143F78" w:rsidRPr="009256B2" w:rsidRDefault="00143F78" w:rsidP="00143F7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9256B2">
        <w:rPr>
          <w:rFonts w:ascii="Calibri" w:eastAsia="Times New Roman" w:hAnsi="Calibri" w:cs="Calibri"/>
          <w:b/>
          <w:bCs/>
          <w:color w:val="212529"/>
          <w:lang w:val="nb-NO" w:eastAsia="nb-NO"/>
        </w:rPr>
        <w:t xml:space="preserve">Kl. 17.00-19.00: Familiesvømming. </w:t>
      </w:r>
      <w:r w:rsidRPr="009256B2">
        <w:rPr>
          <w:rFonts w:ascii="Calibri" w:eastAsia="Times New Roman" w:hAnsi="Calibri" w:cs="Calibri"/>
          <w:color w:val="212529"/>
          <w:lang w:val="nb-NO" w:eastAsia="nb-NO"/>
        </w:rPr>
        <w:t>Sted: Rognan Svømmehall</w:t>
      </w:r>
      <w:r w:rsidR="00B32A7A">
        <w:rPr>
          <w:rFonts w:ascii="Calibri" w:eastAsia="Times New Roman" w:hAnsi="Calibri" w:cs="Calibri"/>
          <w:color w:val="212529"/>
          <w:lang w:val="nb-NO" w:eastAsia="nb-NO"/>
        </w:rPr>
        <w:t>.</w:t>
      </w:r>
      <w:r w:rsidR="00571C55">
        <w:rPr>
          <w:rFonts w:ascii="Calibri" w:eastAsia="Times New Roman" w:hAnsi="Calibri" w:cs="Calibri"/>
          <w:color w:val="212529"/>
          <w:lang w:val="nb-NO" w:eastAsia="nb-NO"/>
        </w:rPr>
        <w:t xml:space="preserve"> Vanlige billettpriser.</w:t>
      </w:r>
      <w:r w:rsidR="00B32A7A">
        <w:rPr>
          <w:rFonts w:ascii="Calibri" w:eastAsia="Times New Roman" w:hAnsi="Calibri" w:cs="Calibri"/>
          <w:color w:val="212529"/>
          <w:lang w:val="nb-NO" w:eastAsia="nb-NO"/>
        </w:rPr>
        <w:t xml:space="preserve"> </w:t>
      </w:r>
    </w:p>
    <w:p w14:paraId="7B8BAE82" w14:textId="77777777" w:rsidR="00143F78" w:rsidRPr="00B32A7A" w:rsidRDefault="00143F78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  <w:r w:rsidRPr="00B32A7A">
        <w:rPr>
          <w:rFonts w:ascii="Calibri" w:eastAsia="Times New Roman" w:hAnsi="Calibri" w:cs="Calibri"/>
          <w:b/>
          <w:bCs/>
          <w:color w:val="212529"/>
          <w:lang w:val="nb-NO" w:eastAsia="nb-NO"/>
        </w:rPr>
        <w:t>Lørdag 17. september</w:t>
      </w:r>
    </w:p>
    <w:p w14:paraId="38B2AF08" w14:textId="0E4CEC5B" w:rsidR="00143F78" w:rsidRDefault="00143F78" w:rsidP="00143F7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143F78">
        <w:rPr>
          <w:rFonts w:ascii="Calibri" w:eastAsia="Times New Roman" w:hAnsi="Calibri" w:cs="Calibri"/>
          <w:b/>
          <w:color w:val="212529"/>
          <w:lang w:val="nb-NO" w:eastAsia="nb-NO"/>
        </w:rPr>
        <w:t>Kl. 10-14</w:t>
      </w:r>
      <w:r w:rsidRPr="009B023C">
        <w:rPr>
          <w:rFonts w:ascii="Calibri" w:eastAsia="Times New Roman" w:hAnsi="Calibri" w:cs="Calibri"/>
          <w:b/>
          <w:color w:val="212529"/>
          <w:lang w:val="nb-NO" w:eastAsia="nb-NO"/>
        </w:rPr>
        <w:t xml:space="preserve">: </w:t>
      </w:r>
      <w:r w:rsidR="009B023C" w:rsidRPr="009B023C">
        <w:rPr>
          <w:rFonts w:ascii="Calibri" w:eastAsia="Times New Roman" w:hAnsi="Calibri" w:cs="Calibri"/>
          <w:b/>
          <w:color w:val="212529"/>
          <w:lang w:val="nb-NO" w:eastAsia="nb-NO"/>
        </w:rPr>
        <w:t>Brettspilldag på</w:t>
      </w:r>
      <w:r w:rsidRPr="009B023C">
        <w:rPr>
          <w:rFonts w:ascii="Calibri" w:eastAsia="Times New Roman" w:hAnsi="Calibri" w:cs="Calibri"/>
          <w:b/>
          <w:color w:val="212529"/>
          <w:lang w:val="nb-NO" w:eastAsia="nb-NO"/>
        </w:rPr>
        <w:t xml:space="preserve"> bibliotek</w:t>
      </w:r>
      <w:r w:rsidR="009B023C" w:rsidRPr="009B023C">
        <w:rPr>
          <w:rFonts w:ascii="Calibri" w:eastAsia="Times New Roman" w:hAnsi="Calibri" w:cs="Calibri"/>
          <w:b/>
          <w:color w:val="212529"/>
          <w:lang w:val="nb-NO" w:eastAsia="nb-NO"/>
        </w:rPr>
        <w:t>et</w:t>
      </w:r>
      <w:r w:rsidRPr="00143F78">
        <w:rPr>
          <w:rFonts w:ascii="Calibri" w:eastAsia="Times New Roman" w:hAnsi="Calibri" w:cs="Calibri"/>
          <w:color w:val="212529"/>
          <w:lang w:val="nb-NO" w:eastAsia="nb-NO"/>
        </w:rPr>
        <w:t>. Sjakk og andre brettspill ligger klart.</w:t>
      </w:r>
    </w:p>
    <w:p w14:paraId="381419E1" w14:textId="77777777" w:rsidR="00AF4959" w:rsidRDefault="00AF4959" w:rsidP="00AF4959">
      <w:p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</w:p>
    <w:p w14:paraId="39F19ED9" w14:textId="77777777" w:rsidR="00143F78" w:rsidRPr="00B32A7A" w:rsidRDefault="00143F78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  <w:r w:rsidRPr="00B32A7A">
        <w:rPr>
          <w:rFonts w:ascii="Calibri" w:eastAsia="Times New Roman" w:hAnsi="Calibri" w:cs="Calibri"/>
          <w:b/>
          <w:bCs/>
          <w:color w:val="212529"/>
          <w:lang w:val="nb-NO" w:eastAsia="nb-NO"/>
        </w:rPr>
        <w:t>Søndag 18. september</w:t>
      </w:r>
    </w:p>
    <w:p w14:paraId="6BFAFA83" w14:textId="77777777" w:rsidR="000254DE" w:rsidRPr="000254DE" w:rsidRDefault="000254DE" w:rsidP="000254D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0254DE">
        <w:rPr>
          <w:rFonts w:ascii="Calibri" w:eastAsia="Times New Roman" w:hAnsi="Calibri" w:cs="Calibri"/>
          <w:b/>
          <w:bCs/>
          <w:color w:val="212529"/>
          <w:lang w:val="nb-NO" w:eastAsia="nb-NO"/>
        </w:rPr>
        <w:t>Kl. 18.00- 20.00: Kino: DC Super- Kjæledyrligaen</w:t>
      </w:r>
      <w:r w:rsidRPr="000254DE">
        <w:rPr>
          <w:rFonts w:ascii="Calibri" w:eastAsia="Times New Roman" w:hAnsi="Calibri" w:cs="Calibri"/>
          <w:bCs/>
          <w:color w:val="212529"/>
          <w:lang w:val="nb-NO" w:eastAsia="nb-NO"/>
        </w:rPr>
        <w:t>, 6 år, Rognan samfunnshus, kr 110</w:t>
      </w:r>
    </w:p>
    <w:p w14:paraId="16696EB3" w14:textId="42FCA303" w:rsidR="000254DE" w:rsidRPr="000254DE" w:rsidRDefault="000254DE" w:rsidP="000254D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  <w:r w:rsidRPr="000254DE">
        <w:rPr>
          <w:rFonts w:ascii="Calibri" w:eastAsia="Times New Roman" w:hAnsi="Calibri" w:cs="Calibri"/>
          <w:b/>
          <w:bCs/>
          <w:color w:val="212529"/>
          <w:lang w:val="nb-NO" w:eastAsia="nb-NO"/>
        </w:rPr>
        <w:t>Kl. 20.00- 22.00: Kino: Ticket to Paradise</w:t>
      </w:r>
      <w:r w:rsidR="00823702">
        <w:rPr>
          <w:rFonts w:ascii="Calibri" w:eastAsia="Times New Roman" w:hAnsi="Calibri" w:cs="Calibri"/>
          <w:bCs/>
          <w:color w:val="212529"/>
          <w:lang w:val="nb-NO" w:eastAsia="nb-NO"/>
        </w:rPr>
        <w:t>, alle. Sted:</w:t>
      </w:r>
      <w:r w:rsidRPr="000254DE">
        <w:rPr>
          <w:rFonts w:ascii="Calibri" w:eastAsia="Times New Roman" w:hAnsi="Calibri" w:cs="Calibri"/>
          <w:bCs/>
          <w:color w:val="212529"/>
          <w:lang w:val="nb-NO" w:eastAsia="nb-NO"/>
        </w:rPr>
        <w:t xml:space="preserve"> Rognan samfunnshus, kr 130</w:t>
      </w:r>
    </w:p>
    <w:p w14:paraId="0567B59D" w14:textId="3177A080" w:rsidR="00143F78" w:rsidRDefault="00143F78" w:rsidP="000254DE">
      <w:p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</w:p>
    <w:p w14:paraId="55550E43" w14:textId="3B111049" w:rsidR="005D3310" w:rsidRDefault="005D3310" w:rsidP="000254DE">
      <w:p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</w:p>
    <w:p w14:paraId="18AA823C" w14:textId="77777777" w:rsidR="005D3310" w:rsidRPr="000254DE" w:rsidRDefault="005D3310" w:rsidP="000254DE">
      <w:pPr>
        <w:shd w:val="clear" w:color="auto" w:fill="FFFFFF"/>
        <w:spacing w:before="100" w:beforeAutospacing="1" w:after="100" w:afterAutospacing="1"/>
        <w:ind w:left="495"/>
        <w:rPr>
          <w:rFonts w:ascii="Calibri" w:eastAsia="Times New Roman" w:hAnsi="Calibri" w:cs="Calibri"/>
          <w:color w:val="212529"/>
          <w:lang w:val="nb-NO" w:eastAsia="nb-NO"/>
        </w:rPr>
      </w:pPr>
    </w:p>
    <w:p w14:paraId="180C3153" w14:textId="699B1CD3" w:rsidR="00995DFC" w:rsidRDefault="00995DFC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  <w:r>
        <w:rPr>
          <w:rFonts w:ascii="Calibri" w:eastAsia="Times New Roman" w:hAnsi="Calibri" w:cs="Calibri"/>
          <w:color w:val="212529"/>
          <w:lang w:val="nb-NO" w:eastAsia="nb-NO"/>
        </w:rPr>
        <w:t>Velkommen</w:t>
      </w:r>
    </w:p>
    <w:p w14:paraId="5DD8DB5F" w14:textId="1974DE2D" w:rsidR="00CD17A0" w:rsidRPr="00DA69AD" w:rsidRDefault="00CD17A0" w:rsidP="00CD17A0">
      <w:pPr>
        <w:rPr>
          <w:rFonts w:ascii="Calibri" w:eastAsiaTheme="minorEastAsia" w:hAnsi="Calibri" w:cs="Calibri"/>
          <w:noProof/>
          <w:lang w:eastAsia="nb-NO"/>
        </w:rPr>
      </w:pPr>
      <w:r w:rsidRPr="00DA69AD">
        <w:rPr>
          <w:rFonts w:ascii="Calibri" w:eastAsiaTheme="minorEastAsia" w:hAnsi="Calibri" w:cs="Calibri"/>
          <w:bCs/>
          <w:noProof/>
          <w:lang w:eastAsia="nb-NO"/>
        </w:rPr>
        <w:t>Ha en fin uke</w:t>
      </w:r>
      <w:r w:rsidRPr="00DA69AD">
        <w:rPr>
          <w:rFonts w:ascii="Calibri" w:eastAsiaTheme="minorEastAsia" w:hAnsi="Calibri" w:cs="Calibri"/>
          <w:noProof/>
          <w:lang w:eastAsia="nb-NO"/>
        </w:rPr>
        <w:t xml:space="preserve"> </w:t>
      </w:r>
    </w:p>
    <w:p w14:paraId="6364B4EF" w14:textId="7E39B784" w:rsidR="00CD17A0" w:rsidRPr="00DA69AD" w:rsidRDefault="00CD17A0" w:rsidP="00CD17A0">
      <w:pPr>
        <w:rPr>
          <w:rFonts w:ascii="Calibri" w:eastAsiaTheme="minorEastAsia" w:hAnsi="Calibri" w:cs="Calibri"/>
          <w:noProof/>
          <w:color w:val="1F497D"/>
          <w:lang w:eastAsia="nb-NO"/>
        </w:rPr>
      </w:pPr>
      <w:r w:rsidRPr="00DA69AD">
        <w:rPr>
          <w:rFonts w:ascii="Calibri" w:eastAsiaTheme="minorEastAsia" w:hAnsi="Calibri" w:cs="Calibri"/>
          <w:noProof/>
          <w:color w:val="1F497D"/>
          <w:lang w:val="nb-NO" w:eastAsia="nb-NO"/>
        </w:rPr>
        <w:drawing>
          <wp:inline distT="0" distB="0" distL="0" distR="0" wp14:anchorId="0975C4B0" wp14:editId="2A1EE4BC">
            <wp:extent cx="409575" cy="352425"/>
            <wp:effectExtent l="0" t="0" r="9525" b="9525"/>
            <wp:docPr id="2" name="Bilde 2" descr="cid:image001.jpg@01D568C9.CCF3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568C9.CCF374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2478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eastAsia="nb-NO"/>
        </w:rPr>
      </w:pPr>
    </w:p>
    <w:p w14:paraId="6749DBCB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  <w:r w:rsidRPr="00DA69AD">
        <w:rPr>
          <w:rFonts w:ascii="Calibri" w:eastAsiaTheme="minorEastAsia" w:hAnsi="Calibri" w:cs="Calibri"/>
          <w:noProof/>
          <w:lang w:val="nb-NO" w:eastAsia="nb-NO"/>
        </w:rPr>
        <w:t>Vennlig hilsen fra</w:t>
      </w:r>
    </w:p>
    <w:p w14:paraId="1781F089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</w:p>
    <w:p w14:paraId="6EF57FEC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  <w:r w:rsidRPr="00DA69AD">
        <w:rPr>
          <w:rFonts w:ascii="Calibri" w:eastAsiaTheme="minorEastAsia" w:hAnsi="Calibri" w:cs="Calibri"/>
          <w:noProof/>
          <w:lang w:val="nb-NO" w:eastAsia="nb-NO"/>
        </w:rPr>
        <w:t>Solveig Annie Strøm</w:t>
      </w:r>
    </w:p>
    <w:p w14:paraId="5B397DDD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  <w:r w:rsidRPr="00DA69AD">
        <w:rPr>
          <w:rFonts w:ascii="Calibri" w:eastAsiaTheme="minorEastAsia" w:hAnsi="Calibri" w:cs="Calibri"/>
          <w:noProof/>
          <w:lang w:val="nb-NO" w:eastAsia="nb-NO"/>
        </w:rPr>
        <w:t>Folkehelsekoordinator</w:t>
      </w:r>
    </w:p>
    <w:p w14:paraId="479E6E50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  <w:r w:rsidRPr="00DA69AD">
        <w:rPr>
          <w:rFonts w:ascii="Calibri" w:eastAsiaTheme="minorEastAsia" w:hAnsi="Calibri" w:cs="Calibri"/>
          <w:noProof/>
          <w:lang w:val="nb-NO" w:eastAsia="nb-NO"/>
        </w:rPr>
        <w:t xml:space="preserve">E-post: </w:t>
      </w:r>
      <w:hyperlink r:id="rId14" w:history="1">
        <w:r w:rsidRPr="00DA69AD">
          <w:rPr>
            <w:rStyle w:val="Hyperkobling"/>
            <w:rFonts w:ascii="Calibri" w:eastAsiaTheme="minorEastAsia" w:hAnsi="Calibri" w:cs="Calibri"/>
            <w:noProof/>
            <w:lang w:val="nb-NO" w:eastAsia="nb-NO"/>
          </w:rPr>
          <w:t>solveig.stroem@saltdal.kommune.no</w:t>
        </w:r>
      </w:hyperlink>
    </w:p>
    <w:p w14:paraId="23FAC38A" w14:textId="77777777" w:rsidR="00CD17A0" w:rsidRPr="00DA69AD" w:rsidRDefault="00CD17A0" w:rsidP="00CD17A0">
      <w:pPr>
        <w:rPr>
          <w:rFonts w:ascii="Calibri" w:eastAsiaTheme="minorEastAsia" w:hAnsi="Calibri" w:cs="Calibri"/>
          <w:noProof/>
          <w:lang w:val="nb-NO" w:eastAsia="nb-NO"/>
        </w:rPr>
      </w:pPr>
      <w:r w:rsidRPr="00DA69AD">
        <w:rPr>
          <w:rFonts w:ascii="Calibri" w:eastAsiaTheme="minorEastAsia" w:hAnsi="Calibri" w:cs="Calibri"/>
          <w:noProof/>
          <w:lang w:val="nb-NO" w:eastAsia="nb-NO"/>
        </w:rPr>
        <w:t>Telefon: 476 75269 eller 756 82000</w:t>
      </w:r>
    </w:p>
    <w:p w14:paraId="662C3BC1" w14:textId="77777777" w:rsidR="00CD17A0" w:rsidRPr="00CD17A0" w:rsidRDefault="00CD17A0" w:rsidP="00CD17A0">
      <w:pPr>
        <w:rPr>
          <w:rFonts w:eastAsiaTheme="minorEastAsia"/>
          <w:noProof/>
          <w:color w:val="1F497D"/>
          <w:sz w:val="22"/>
          <w:szCs w:val="22"/>
          <w:lang w:val="nb-NO" w:eastAsia="nb-NO"/>
        </w:rPr>
      </w:pPr>
    </w:p>
    <w:p w14:paraId="49FD44E9" w14:textId="7E96D5F7" w:rsidR="00CD17A0" w:rsidRDefault="00CD17A0" w:rsidP="00CD17A0">
      <w:pPr>
        <w:rPr>
          <w:rFonts w:eastAsiaTheme="minorEastAsia"/>
          <w:noProof/>
          <w:color w:val="1F497D"/>
          <w:lang w:eastAsia="nb-NO"/>
        </w:rPr>
      </w:pPr>
      <w:r>
        <w:rPr>
          <w:rFonts w:eastAsiaTheme="minorEastAsia"/>
          <w:noProof/>
          <w:lang w:val="nb-NO" w:eastAsia="nb-NO"/>
        </w:rPr>
        <w:drawing>
          <wp:inline distT="0" distB="0" distL="0" distR="0" wp14:anchorId="06073715" wp14:editId="64ADE77F">
            <wp:extent cx="2466975" cy="295275"/>
            <wp:effectExtent l="0" t="0" r="9525" b="9525"/>
            <wp:docPr id="1" name="Bilde 1" descr="Saltdal kommune_motto_810x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altdal kommune_motto_810x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BCEA" w14:textId="77777777" w:rsidR="00CD17A0" w:rsidRDefault="00CD17A0" w:rsidP="00143F78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12529"/>
          <w:lang w:val="nb-NO" w:eastAsia="nb-NO"/>
        </w:rPr>
      </w:pPr>
    </w:p>
    <w:p w14:paraId="338BCFE6" w14:textId="77777777" w:rsidR="00143F78" w:rsidRPr="000254DE" w:rsidRDefault="00143F78" w:rsidP="00143F78">
      <w:pPr>
        <w:rPr>
          <w:lang w:val="nb-NO"/>
        </w:rPr>
      </w:pPr>
    </w:p>
    <w:p w14:paraId="61833729" w14:textId="5AF8B637" w:rsidR="007F2814" w:rsidRPr="0061462D" w:rsidRDefault="00CE4D66" w:rsidP="0061462D">
      <w:pPr>
        <w:rPr>
          <w:lang w:val="nb-NO"/>
        </w:rPr>
      </w:pPr>
      <w:r>
        <w:rPr>
          <w:lang w:val="nb-NO"/>
        </w:rPr>
        <w:t>Fotograf: Kjell Gunnar Skodvin</w:t>
      </w:r>
    </w:p>
    <w:sectPr w:rsidR="007F2814" w:rsidRPr="0061462D" w:rsidSect="001F5E3F">
      <w:head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61F4" w14:textId="77777777" w:rsidR="00024238" w:rsidRDefault="00024238" w:rsidP="001740BD">
      <w:r>
        <w:separator/>
      </w:r>
    </w:p>
  </w:endnote>
  <w:endnote w:type="continuationSeparator" w:id="0">
    <w:p w14:paraId="38F16AD7" w14:textId="77777777" w:rsidR="00024238" w:rsidRDefault="00024238" w:rsidP="001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6C73" w14:textId="77777777" w:rsidR="00024238" w:rsidRDefault="00024238" w:rsidP="001740BD">
      <w:r>
        <w:separator/>
      </w:r>
    </w:p>
  </w:footnote>
  <w:footnote w:type="continuationSeparator" w:id="0">
    <w:p w14:paraId="03D102E4" w14:textId="77777777" w:rsidR="00024238" w:rsidRDefault="00024238" w:rsidP="001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399F" w14:textId="07FB50C8" w:rsidR="001740BD" w:rsidRDefault="002E79F8" w:rsidP="002E79F8">
    <w:pPr>
      <w:pStyle w:val="Topptekst"/>
      <w:tabs>
        <w:tab w:val="clear" w:pos="4513"/>
        <w:tab w:val="clear" w:pos="9026"/>
        <w:tab w:val="left" w:pos="3765"/>
      </w:tabs>
    </w:pPr>
    <w:r>
      <w:tab/>
    </w:r>
    <w:r>
      <w:rPr>
        <w:noProof/>
        <w:lang w:val="nb-NO" w:eastAsia="nb-NO"/>
      </w:rPr>
      <w:drawing>
        <wp:inline distT="0" distB="0" distL="0" distR="0" wp14:anchorId="0A2B24E9" wp14:editId="42078E1E">
          <wp:extent cx="3496832" cy="2331093"/>
          <wp:effectExtent l="0" t="0" r="889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udfjell kveldssol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822" cy="233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b-NO" w:eastAsia="nb-NO"/>
      </w:rPr>
      <w:drawing>
        <wp:inline distT="0" distB="0" distL="0" distR="0" wp14:anchorId="3BFDA8C7" wp14:editId="3B21164F">
          <wp:extent cx="2114550" cy="233299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2022_FHU_uten_dato_181x181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60" cy="236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53A83" w14:textId="65604308" w:rsidR="001740BD" w:rsidRDefault="001740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FF8"/>
    <w:multiLevelType w:val="hybridMultilevel"/>
    <w:tmpl w:val="A4480C7A"/>
    <w:lvl w:ilvl="0" w:tplc="0414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18ED68F4"/>
    <w:multiLevelType w:val="multilevel"/>
    <w:tmpl w:val="505EAB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61CC5"/>
    <w:multiLevelType w:val="multilevel"/>
    <w:tmpl w:val="BC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50232"/>
    <w:multiLevelType w:val="multilevel"/>
    <w:tmpl w:val="AD9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027F3"/>
    <w:multiLevelType w:val="multilevel"/>
    <w:tmpl w:val="980C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9278D"/>
    <w:multiLevelType w:val="multilevel"/>
    <w:tmpl w:val="0A6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729D2"/>
    <w:multiLevelType w:val="multilevel"/>
    <w:tmpl w:val="174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C0510"/>
    <w:multiLevelType w:val="multilevel"/>
    <w:tmpl w:val="DD0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E662F"/>
    <w:multiLevelType w:val="hybridMultilevel"/>
    <w:tmpl w:val="D7E87E14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9353CFF"/>
    <w:multiLevelType w:val="multilevel"/>
    <w:tmpl w:val="6D8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C5E79"/>
    <w:multiLevelType w:val="hybridMultilevel"/>
    <w:tmpl w:val="3A2C1466"/>
    <w:lvl w:ilvl="0" w:tplc="CD966BD6">
      <w:start w:val="1"/>
      <w:numFmt w:val="bullet"/>
      <w:lvlText w:val=""/>
      <w:lvlJc w:val="left"/>
      <w:pPr>
        <w:ind w:left="501" w:hanging="360"/>
      </w:p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EC"/>
    <w:rsid w:val="000005EC"/>
    <w:rsid w:val="00024238"/>
    <w:rsid w:val="000254DE"/>
    <w:rsid w:val="000B4DB4"/>
    <w:rsid w:val="000D4B7C"/>
    <w:rsid w:val="000F4E2D"/>
    <w:rsid w:val="0013250E"/>
    <w:rsid w:val="00143F78"/>
    <w:rsid w:val="001518C3"/>
    <w:rsid w:val="001740BD"/>
    <w:rsid w:val="00185105"/>
    <w:rsid w:val="001F5E3F"/>
    <w:rsid w:val="00200959"/>
    <w:rsid w:val="002131D9"/>
    <w:rsid w:val="00222B36"/>
    <w:rsid w:val="002B387B"/>
    <w:rsid w:val="002E79F8"/>
    <w:rsid w:val="00321397"/>
    <w:rsid w:val="003872B9"/>
    <w:rsid w:val="00397028"/>
    <w:rsid w:val="00483216"/>
    <w:rsid w:val="004F7E11"/>
    <w:rsid w:val="00512185"/>
    <w:rsid w:val="00534BF5"/>
    <w:rsid w:val="00571C55"/>
    <w:rsid w:val="00597C1A"/>
    <w:rsid w:val="005A0564"/>
    <w:rsid w:val="005A4D6D"/>
    <w:rsid w:val="005D3310"/>
    <w:rsid w:val="006131E9"/>
    <w:rsid w:val="0061462D"/>
    <w:rsid w:val="00622E3E"/>
    <w:rsid w:val="00640294"/>
    <w:rsid w:val="0067034D"/>
    <w:rsid w:val="00687F27"/>
    <w:rsid w:val="006A7A75"/>
    <w:rsid w:val="006D718C"/>
    <w:rsid w:val="006F3138"/>
    <w:rsid w:val="00716FB1"/>
    <w:rsid w:val="007215A7"/>
    <w:rsid w:val="00723DFB"/>
    <w:rsid w:val="00755857"/>
    <w:rsid w:val="00763F9E"/>
    <w:rsid w:val="00773AD2"/>
    <w:rsid w:val="007F2814"/>
    <w:rsid w:val="00823702"/>
    <w:rsid w:val="00833849"/>
    <w:rsid w:val="00856951"/>
    <w:rsid w:val="0088526E"/>
    <w:rsid w:val="008F2326"/>
    <w:rsid w:val="008F639B"/>
    <w:rsid w:val="009256B2"/>
    <w:rsid w:val="0097514B"/>
    <w:rsid w:val="00990E02"/>
    <w:rsid w:val="00995DFC"/>
    <w:rsid w:val="009B023C"/>
    <w:rsid w:val="00A064A8"/>
    <w:rsid w:val="00AD16A2"/>
    <w:rsid w:val="00AF1B7E"/>
    <w:rsid w:val="00AF4959"/>
    <w:rsid w:val="00B07B60"/>
    <w:rsid w:val="00B145D3"/>
    <w:rsid w:val="00B25955"/>
    <w:rsid w:val="00B32517"/>
    <w:rsid w:val="00B32A7A"/>
    <w:rsid w:val="00B51C40"/>
    <w:rsid w:val="00B67512"/>
    <w:rsid w:val="00BD4D6F"/>
    <w:rsid w:val="00BF3A85"/>
    <w:rsid w:val="00CA6C0A"/>
    <w:rsid w:val="00CC0581"/>
    <w:rsid w:val="00CD17A0"/>
    <w:rsid w:val="00CE4D66"/>
    <w:rsid w:val="00CE765E"/>
    <w:rsid w:val="00D04532"/>
    <w:rsid w:val="00D87E66"/>
    <w:rsid w:val="00DA3E4A"/>
    <w:rsid w:val="00DA69AD"/>
    <w:rsid w:val="00DC4551"/>
    <w:rsid w:val="00DC5274"/>
    <w:rsid w:val="00DF38B4"/>
    <w:rsid w:val="00E04176"/>
    <w:rsid w:val="00E101EB"/>
    <w:rsid w:val="00E14EE7"/>
    <w:rsid w:val="00E23526"/>
    <w:rsid w:val="00E721F3"/>
    <w:rsid w:val="00F36EFA"/>
    <w:rsid w:val="00F8375B"/>
    <w:rsid w:val="00F8446A"/>
    <w:rsid w:val="00FC619D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A08B"/>
  <w15:chartTrackingRefBased/>
  <w15:docId w15:val="{33D0E138-0501-9F44-B07E-5269BC4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2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7F281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0BD"/>
  </w:style>
  <w:style w:type="paragraph" w:styleId="Bunntekst">
    <w:name w:val="footer"/>
    <w:basedOn w:val="Normal"/>
    <w:link w:val="Bunn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0BD"/>
  </w:style>
  <w:style w:type="paragraph" w:styleId="Listeavsnitt">
    <w:name w:val="List Paragraph"/>
    <w:basedOn w:val="Normal"/>
    <w:uiPriority w:val="34"/>
    <w:qFormat/>
    <w:rsid w:val="00143F78"/>
    <w:pPr>
      <w:spacing w:after="160" w:line="259" w:lineRule="auto"/>
      <w:ind w:left="720"/>
      <w:contextualSpacing/>
    </w:pPr>
    <w:rPr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g2EtrfRGty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Ft7HzTYg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tMAwxpV98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orms.office.com/r/4nVKVCdQ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ywx1XX7T0Q" TargetMode="External"/><Relationship Id="rId14" Type="http://schemas.openxmlformats.org/officeDocument/2006/relationships/hyperlink" Target="mailto:solveig.stroem@saltdal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921694-718F-4B64-BAAB-56B9B27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3382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Enoksen</dc:creator>
  <cp:keywords/>
  <dc:description/>
  <cp:lastModifiedBy>Rigmor Larsen</cp:lastModifiedBy>
  <cp:revision>2</cp:revision>
  <cp:lastPrinted>2017-12-18T12:57:00Z</cp:lastPrinted>
  <dcterms:created xsi:type="dcterms:W3CDTF">2022-09-08T10:22:00Z</dcterms:created>
  <dcterms:modified xsi:type="dcterms:W3CDTF">2022-09-08T10:22:00Z</dcterms:modified>
</cp:coreProperties>
</file>