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3D" w:rsidRDefault="009B373D" w:rsidP="009B373D">
      <w:r w:rsidRPr="00636593">
        <w:rPr>
          <w:b/>
        </w:rPr>
        <w:t>Saltdal formannskap</w:t>
      </w:r>
      <w:r>
        <w:t xml:space="preserve"> har i </w:t>
      </w:r>
      <w:r w:rsidR="002015B3">
        <w:t>m</w:t>
      </w:r>
      <w:r w:rsidR="002015B3">
        <w:t>øte 19.09. Sak 131/17</w:t>
      </w:r>
      <w:r w:rsidR="002015B3" w:rsidRPr="002015B3">
        <w:t xml:space="preserve"> </w:t>
      </w:r>
      <w:r w:rsidR="002015B3">
        <w:t xml:space="preserve">lagt ut til offentlig ettersyn jfr. Plan og bygningslova § 12-11:.Detaljreguleringsplan </w:t>
      </w:r>
      <w:proofErr w:type="spellStart"/>
      <w:r w:rsidR="002015B3">
        <w:t>Bjønndalsveien</w:t>
      </w:r>
      <w:proofErr w:type="spellEnd"/>
      <w:r w:rsidR="002015B3">
        <w:t xml:space="preserve">, </w:t>
      </w:r>
      <w:proofErr w:type="spellStart"/>
      <w:r w:rsidR="002015B3">
        <w:t>planid</w:t>
      </w:r>
      <w:proofErr w:type="spellEnd"/>
      <w:r w:rsidR="002015B3">
        <w:t xml:space="preserve"> 2014002.</w:t>
      </w:r>
      <w:r w:rsidR="002015B3">
        <w:t xml:space="preserve"> </w:t>
      </w:r>
      <w:bookmarkStart w:id="0" w:name="_GoBack"/>
      <w:bookmarkEnd w:id="0"/>
    </w:p>
    <w:p w:rsidR="009B373D" w:rsidRDefault="009B373D" w:rsidP="009B373D"/>
    <w:p w:rsidR="009B373D" w:rsidRDefault="009B373D" w:rsidP="009B373D">
      <w:r w:rsidRPr="00636593">
        <w:rPr>
          <w:b/>
        </w:rPr>
        <w:t>Merknadsfrist er satt til 02.12.2017</w:t>
      </w:r>
      <w:r>
        <w:t xml:space="preserve">. Merknader sendes til Saltdal kommune, Kirkegata 23, 8250 Rognan eller </w:t>
      </w:r>
      <w:hyperlink r:id="rId4" w:history="1">
        <w:r w:rsidRPr="005A67D9">
          <w:rPr>
            <w:rStyle w:val="Hyperkobling"/>
          </w:rPr>
          <w:t>postmottak@saltdal.kommune.no</w:t>
        </w:r>
      </w:hyperlink>
      <w:r>
        <w:t xml:space="preserve">.  Forslag til planer og vedtatte planer ligger på kommunens hjemmesider under tekniske tjenester og kart.  Planen kan sees på kommunens hjemmeside tekniske tjenester – plan og utvikling – </w:t>
      </w:r>
      <w:hyperlink r:id="rId5" w:history="1">
        <w:r w:rsidRPr="00636593">
          <w:rPr>
            <w:rStyle w:val="Hyperkobling"/>
          </w:rPr>
          <w:t>regulering- og arealplaner</w:t>
        </w:r>
      </w:hyperlink>
      <w:r>
        <w:t xml:space="preserve">. </w:t>
      </w:r>
    </w:p>
    <w:p w:rsidR="00C455E6" w:rsidRDefault="00C455E6"/>
    <w:sectPr w:rsidR="00C455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73D"/>
    <w:rsid w:val="00001527"/>
    <w:rsid w:val="00010FBE"/>
    <w:rsid w:val="00015CCA"/>
    <w:rsid w:val="000169E6"/>
    <w:rsid w:val="000203BC"/>
    <w:rsid w:val="00022350"/>
    <w:rsid w:val="00036209"/>
    <w:rsid w:val="000373CB"/>
    <w:rsid w:val="00041383"/>
    <w:rsid w:val="0005135F"/>
    <w:rsid w:val="00051C57"/>
    <w:rsid w:val="0005226D"/>
    <w:rsid w:val="00075203"/>
    <w:rsid w:val="0007567E"/>
    <w:rsid w:val="00087633"/>
    <w:rsid w:val="0009636A"/>
    <w:rsid w:val="000976DC"/>
    <w:rsid w:val="000B32C5"/>
    <w:rsid w:val="000C581E"/>
    <w:rsid w:val="000C5ACF"/>
    <w:rsid w:val="000C5CC2"/>
    <w:rsid w:val="000D0DF3"/>
    <w:rsid w:val="000D3721"/>
    <w:rsid w:val="000D580C"/>
    <w:rsid w:val="000D5D84"/>
    <w:rsid w:val="000D6331"/>
    <w:rsid w:val="000D7A99"/>
    <w:rsid w:val="000E3F8A"/>
    <w:rsid w:val="000E7C86"/>
    <w:rsid w:val="000F6169"/>
    <w:rsid w:val="000F66BF"/>
    <w:rsid w:val="00105AE6"/>
    <w:rsid w:val="00105DEF"/>
    <w:rsid w:val="00107C37"/>
    <w:rsid w:val="00112703"/>
    <w:rsid w:val="00114A88"/>
    <w:rsid w:val="001152F1"/>
    <w:rsid w:val="001254D0"/>
    <w:rsid w:val="00134A43"/>
    <w:rsid w:val="00135903"/>
    <w:rsid w:val="001412A1"/>
    <w:rsid w:val="00142690"/>
    <w:rsid w:val="00143123"/>
    <w:rsid w:val="00153352"/>
    <w:rsid w:val="0015697B"/>
    <w:rsid w:val="0015767B"/>
    <w:rsid w:val="001815BE"/>
    <w:rsid w:val="001828AA"/>
    <w:rsid w:val="001847D2"/>
    <w:rsid w:val="00185175"/>
    <w:rsid w:val="00187333"/>
    <w:rsid w:val="00190D23"/>
    <w:rsid w:val="001951EA"/>
    <w:rsid w:val="001A1B41"/>
    <w:rsid w:val="001A38A5"/>
    <w:rsid w:val="001B2BF7"/>
    <w:rsid w:val="001B7F49"/>
    <w:rsid w:val="001C46D1"/>
    <w:rsid w:val="001D3BC2"/>
    <w:rsid w:val="001E7EAA"/>
    <w:rsid w:val="001F3E67"/>
    <w:rsid w:val="002015B3"/>
    <w:rsid w:val="002024FF"/>
    <w:rsid w:val="00203919"/>
    <w:rsid w:val="002061D8"/>
    <w:rsid w:val="0020770C"/>
    <w:rsid w:val="00207C36"/>
    <w:rsid w:val="00214A87"/>
    <w:rsid w:val="002153E2"/>
    <w:rsid w:val="00216789"/>
    <w:rsid w:val="00216ACC"/>
    <w:rsid w:val="00217BF0"/>
    <w:rsid w:val="00220CC6"/>
    <w:rsid w:val="0022202F"/>
    <w:rsid w:val="00222ECD"/>
    <w:rsid w:val="0023535F"/>
    <w:rsid w:val="00237170"/>
    <w:rsid w:val="00241827"/>
    <w:rsid w:val="00244A60"/>
    <w:rsid w:val="00253322"/>
    <w:rsid w:val="00254158"/>
    <w:rsid w:val="0026004C"/>
    <w:rsid w:val="00262E84"/>
    <w:rsid w:val="00263B43"/>
    <w:rsid w:val="00281608"/>
    <w:rsid w:val="00283AD0"/>
    <w:rsid w:val="00284B51"/>
    <w:rsid w:val="002A26FC"/>
    <w:rsid w:val="002A4A8C"/>
    <w:rsid w:val="002A6CFA"/>
    <w:rsid w:val="002B4DA5"/>
    <w:rsid w:val="002B5298"/>
    <w:rsid w:val="002C52DC"/>
    <w:rsid w:val="002C67E0"/>
    <w:rsid w:val="002D0B82"/>
    <w:rsid w:val="002D2024"/>
    <w:rsid w:val="002D21A5"/>
    <w:rsid w:val="002D2EEA"/>
    <w:rsid w:val="002E5EF6"/>
    <w:rsid w:val="002F23B0"/>
    <w:rsid w:val="002F262E"/>
    <w:rsid w:val="002F3F96"/>
    <w:rsid w:val="002F59F9"/>
    <w:rsid w:val="002F7F37"/>
    <w:rsid w:val="00301F62"/>
    <w:rsid w:val="00304827"/>
    <w:rsid w:val="00315AFA"/>
    <w:rsid w:val="00315E40"/>
    <w:rsid w:val="003176FE"/>
    <w:rsid w:val="00321B0E"/>
    <w:rsid w:val="00331F5E"/>
    <w:rsid w:val="0033346F"/>
    <w:rsid w:val="00335593"/>
    <w:rsid w:val="00336810"/>
    <w:rsid w:val="00336EFF"/>
    <w:rsid w:val="0033742C"/>
    <w:rsid w:val="0034063B"/>
    <w:rsid w:val="00344F63"/>
    <w:rsid w:val="0034750B"/>
    <w:rsid w:val="00347A80"/>
    <w:rsid w:val="003511C2"/>
    <w:rsid w:val="00351D1D"/>
    <w:rsid w:val="00352C53"/>
    <w:rsid w:val="00353FFE"/>
    <w:rsid w:val="003613FB"/>
    <w:rsid w:val="0036686F"/>
    <w:rsid w:val="003739B8"/>
    <w:rsid w:val="003748AC"/>
    <w:rsid w:val="003752F1"/>
    <w:rsid w:val="00375687"/>
    <w:rsid w:val="00377B3E"/>
    <w:rsid w:val="00382F62"/>
    <w:rsid w:val="00386E75"/>
    <w:rsid w:val="00394F47"/>
    <w:rsid w:val="003A603D"/>
    <w:rsid w:val="003B4D71"/>
    <w:rsid w:val="003B7FB1"/>
    <w:rsid w:val="003C1268"/>
    <w:rsid w:val="003D51A6"/>
    <w:rsid w:val="003E61F0"/>
    <w:rsid w:val="003F79E9"/>
    <w:rsid w:val="003F7B2F"/>
    <w:rsid w:val="0041028D"/>
    <w:rsid w:val="0041162D"/>
    <w:rsid w:val="00411D66"/>
    <w:rsid w:val="00416ED5"/>
    <w:rsid w:val="004270E7"/>
    <w:rsid w:val="00427470"/>
    <w:rsid w:val="00430A68"/>
    <w:rsid w:val="004317A2"/>
    <w:rsid w:val="004358A1"/>
    <w:rsid w:val="004404A8"/>
    <w:rsid w:val="00440D3C"/>
    <w:rsid w:val="00456CD8"/>
    <w:rsid w:val="004626D0"/>
    <w:rsid w:val="004629BB"/>
    <w:rsid w:val="004635A2"/>
    <w:rsid w:val="00470908"/>
    <w:rsid w:val="00474DD0"/>
    <w:rsid w:val="00476B4A"/>
    <w:rsid w:val="004806BD"/>
    <w:rsid w:val="004839FB"/>
    <w:rsid w:val="00487332"/>
    <w:rsid w:val="00494769"/>
    <w:rsid w:val="004A18B0"/>
    <w:rsid w:val="004A4989"/>
    <w:rsid w:val="004C2828"/>
    <w:rsid w:val="004C5A56"/>
    <w:rsid w:val="004C5FF4"/>
    <w:rsid w:val="004E100B"/>
    <w:rsid w:val="004E421C"/>
    <w:rsid w:val="004E445B"/>
    <w:rsid w:val="004E4B33"/>
    <w:rsid w:val="004E574E"/>
    <w:rsid w:val="004F2090"/>
    <w:rsid w:val="005006A8"/>
    <w:rsid w:val="00507FE5"/>
    <w:rsid w:val="005226EC"/>
    <w:rsid w:val="00522A37"/>
    <w:rsid w:val="00530C8C"/>
    <w:rsid w:val="005415CA"/>
    <w:rsid w:val="00541CCF"/>
    <w:rsid w:val="00544A02"/>
    <w:rsid w:val="005532A6"/>
    <w:rsid w:val="005541C9"/>
    <w:rsid w:val="0056096A"/>
    <w:rsid w:val="005676A2"/>
    <w:rsid w:val="00572D9D"/>
    <w:rsid w:val="00580C0A"/>
    <w:rsid w:val="00582B4A"/>
    <w:rsid w:val="00586226"/>
    <w:rsid w:val="00592153"/>
    <w:rsid w:val="00597910"/>
    <w:rsid w:val="005A23D9"/>
    <w:rsid w:val="005A566E"/>
    <w:rsid w:val="005C01B7"/>
    <w:rsid w:val="005D61A7"/>
    <w:rsid w:val="005E2499"/>
    <w:rsid w:val="005E42AF"/>
    <w:rsid w:val="005F0E03"/>
    <w:rsid w:val="005F730F"/>
    <w:rsid w:val="00601068"/>
    <w:rsid w:val="00616678"/>
    <w:rsid w:val="00616A19"/>
    <w:rsid w:val="006228CA"/>
    <w:rsid w:val="00626196"/>
    <w:rsid w:val="00627257"/>
    <w:rsid w:val="0062727C"/>
    <w:rsid w:val="006349C4"/>
    <w:rsid w:val="0064584E"/>
    <w:rsid w:val="006509C8"/>
    <w:rsid w:val="00651AC3"/>
    <w:rsid w:val="0065398F"/>
    <w:rsid w:val="0065460F"/>
    <w:rsid w:val="00674737"/>
    <w:rsid w:val="00684835"/>
    <w:rsid w:val="00685930"/>
    <w:rsid w:val="00685C5A"/>
    <w:rsid w:val="006920F8"/>
    <w:rsid w:val="006A7900"/>
    <w:rsid w:val="006B057E"/>
    <w:rsid w:val="006B2FA9"/>
    <w:rsid w:val="006B5697"/>
    <w:rsid w:val="006C0910"/>
    <w:rsid w:val="006C7207"/>
    <w:rsid w:val="006D1867"/>
    <w:rsid w:val="006D5D13"/>
    <w:rsid w:val="006E24CD"/>
    <w:rsid w:val="006E2728"/>
    <w:rsid w:val="006E3057"/>
    <w:rsid w:val="006E3343"/>
    <w:rsid w:val="006E355D"/>
    <w:rsid w:val="006E5E1A"/>
    <w:rsid w:val="006E61B9"/>
    <w:rsid w:val="006F21D8"/>
    <w:rsid w:val="00704C0A"/>
    <w:rsid w:val="00706AAF"/>
    <w:rsid w:val="00717264"/>
    <w:rsid w:val="007406EC"/>
    <w:rsid w:val="0074328E"/>
    <w:rsid w:val="007607C8"/>
    <w:rsid w:val="00761386"/>
    <w:rsid w:val="007613E9"/>
    <w:rsid w:val="00763392"/>
    <w:rsid w:val="00763D45"/>
    <w:rsid w:val="00767EF7"/>
    <w:rsid w:val="00777181"/>
    <w:rsid w:val="0077735D"/>
    <w:rsid w:val="00790709"/>
    <w:rsid w:val="007944EC"/>
    <w:rsid w:val="007970A1"/>
    <w:rsid w:val="007A1476"/>
    <w:rsid w:val="007B41F5"/>
    <w:rsid w:val="007D0BAE"/>
    <w:rsid w:val="007D34E2"/>
    <w:rsid w:val="007D6D6C"/>
    <w:rsid w:val="007E20E5"/>
    <w:rsid w:val="007E2F99"/>
    <w:rsid w:val="007F0A42"/>
    <w:rsid w:val="007F5461"/>
    <w:rsid w:val="00804EBD"/>
    <w:rsid w:val="008154D3"/>
    <w:rsid w:val="0081624C"/>
    <w:rsid w:val="00825AF0"/>
    <w:rsid w:val="00830CDC"/>
    <w:rsid w:val="00831EC2"/>
    <w:rsid w:val="008377D8"/>
    <w:rsid w:val="00837A1E"/>
    <w:rsid w:val="00846133"/>
    <w:rsid w:val="008535EA"/>
    <w:rsid w:val="00862524"/>
    <w:rsid w:val="00876E8D"/>
    <w:rsid w:val="00877628"/>
    <w:rsid w:val="008778C7"/>
    <w:rsid w:val="00880FF1"/>
    <w:rsid w:val="00881878"/>
    <w:rsid w:val="00883F47"/>
    <w:rsid w:val="008B0E60"/>
    <w:rsid w:val="008B14A7"/>
    <w:rsid w:val="008C54BA"/>
    <w:rsid w:val="008D3711"/>
    <w:rsid w:val="008D70B0"/>
    <w:rsid w:val="008E27E9"/>
    <w:rsid w:val="008E70A5"/>
    <w:rsid w:val="008E7F73"/>
    <w:rsid w:val="008F2D61"/>
    <w:rsid w:val="008F2F3A"/>
    <w:rsid w:val="00905151"/>
    <w:rsid w:val="0091058F"/>
    <w:rsid w:val="00916E73"/>
    <w:rsid w:val="0092035B"/>
    <w:rsid w:val="009249EB"/>
    <w:rsid w:val="0092595B"/>
    <w:rsid w:val="00926B37"/>
    <w:rsid w:val="00940826"/>
    <w:rsid w:val="0094172A"/>
    <w:rsid w:val="00944CCE"/>
    <w:rsid w:val="00945FA0"/>
    <w:rsid w:val="00947746"/>
    <w:rsid w:val="00952B1A"/>
    <w:rsid w:val="00952EC8"/>
    <w:rsid w:val="009666DE"/>
    <w:rsid w:val="00976A20"/>
    <w:rsid w:val="009B1DA0"/>
    <w:rsid w:val="009B373D"/>
    <w:rsid w:val="009B3873"/>
    <w:rsid w:val="009C2F5D"/>
    <w:rsid w:val="009C4066"/>
    <w:rsid w:val="009C51A9"/>
    <w:rsid w:val="009D03DA"/>
    <w:rsid w:val="009D79C0"/>
    <w:rsid w:val="009F0EC9"/>
    <w:rsid w:val="009F3AC5"/>
    <w:rsid w:val="009F5876"/>
    <w:rsid w:val="009F5E09"/>
    <w:rsid w:val="009F670C"/>
    <w:rsid w:val="009F6892"/>
    <w:rsid w:val="00A01F01"/>
    <w:rsid w:val="00A31582"/>
    <w:rsid w:val="00A372E5"/>
    <w:rsid w:val="00A40AA0"/>
    <w:rsid w:val="00A41324"/>
    <w:rsid w:val="00A50350"/>
    <w:rsid w:val="00A51098"/>
    <w:rsid w:val="00A51D02"/>
    <w:rsid w:val="00A7170C"/>
    <w:rsid w:val="00A77428"/>
    <w:rsid w:val="00A8313C"/>
    <w:rsid w:val="00A94601"/>
    <w:rsid w:val="00AB025B"/>
    <w:rsid w:val="00AC454D"/>
    <w:rsid w:val="00AC6281"/>
    <w:rsid w:val="00AD1553"/>
    <w:rsid w:val="00AD5643"/>
    <w:rsid w:val="00AE0451"/>
    <w:rsid w:val="00AE101D"/>
    <w:rsid w:val="00AE3135"/>
    <w:rsid w:val="00AE4678"/>
    <w:rsid w:val="00AF36F0"/>
    <w:rsid w:val="00AF733A"/>
    <w:rsid w:val="00B01E80"/>
    <w:rsid w:val="00B02225"/>
    <w:rsid w:val="00B22B8F"/>
    <w:rsid w:val="00B24813"/>
    <w:rsid w:val="00B34D12"/>
    <w:rsid w:val="00B35E85"/>
    <w:rsid w:val="00B40CD8"/>
    <w:rsid w:val="00B420F4"/>
    <w:rsid w:val="00B42240"/>
    <w:rsid w:val="00B469E0"/>
    <w:rsid w:val="00B508A4"/>
    <w:rsid w:val="00B55735"/>
    <w:rsid w:val="00B61822"/>
    <w:rsid w:val="00B63497"/>
    <w:rsid w:val="00B64A98"/>
    <w:rsid w:val="00B659C8"/>
    <w:rsid w:val="00B66EFB"/>
    <w:rsid w:val="00B67698"/>
    <w:rsid w:val="00B757C7"/>
    <w:rsid w:val="00B75970"/>
    <w:rsid w:val="00B767FA"/>
    <w:rsid w:val="00B801F2"/>
    <w:rsid w:val="00B82DEC"/>
    <w:rsid w:val="00B9407C"/>
    <w:rsid w:val="00B94F95"/>
    <w:rsid w:val="00BA27CA"/>
    <w:rsid w:val="00BB24CC"/>
    <w:rsid w:val="00BB38D8"/>
    <w:rsid w:val="00BD0772"/>
    <w:rsid w:val="00BD3627"/>
    <w:rsid w:val="00BE45D9"/>
    <w:rsid w:val="00BE4C13"/>
    <w:rsid w:val="00BE6F88"/>
    <w:rsid w:val="00BF4E09"/>
    <w:rsid w:val="00C02B9F"/>
    <w:rsid w:val="00C10A0A"/>
    <w:rsid w:val="00C11393"/>
    <w:rsid w:val="00C15AE5"/>
    <w:rsid w:val="00C23971"/>
    <w:rsid w:val="00C24F80"/>
    <w:rsid w:val="00C27FB4"/>
    <w:rsid w:val="00C323AB"/>
    <w:rsid w:val="00C41AE5"/>
    <w:rsid w:val="00C455E6"/>
    <w:rsid w:val="00C50999"/>
    <w:rsid w:val="00C61C0B"/>
    <w:rsid w:val="00C70248"/>
    <w:rsid w:val="00C73D6B"/>
    <w:rsid w:val="00C74AAC"/>
    <w:rsid w:val="00C75067"/>
    <w:rsid w:val="00C8087C"/>
    <w:rsid w:val="00C81D26"/>
    <w:rsid w:val="00C90433"/>
    <w:rsid w:val="00C90E48"/>
    <w:rsid w:val="00CA0308"/>
    <w:rsid w:val="00CA3CEF"/>
    <w:rsid w:val="00CA5C5A"/>
    <w:rsid w:val="00CB2740"/>
    <w:rsid w:val="00CB7AD4"/>
    <w:rsid w:val="00CC16E7"/>
    <w:rsid w:val="00CC580B"/>
    <w:rsid w:val="00CD0837"/>
    <w:rsid w:val="00CD3878"/>
    <w:rsid w:val="00CE3205"/>
    <w:rsid w:val="00CE475D"/>
    <w:rsid w:val="00CE5997"/>
    <w:rsid w:val="00CE6B07"/>
    <w:rsid w:val="00CE7F32"/>
    <w:rsid w:val="00CF0D23"/>
    <w:rsid w:val="00CF4806"/>
    <w:rsid w:val="00D03112"/>
    <w:rsid w:val="00D0413D"/>
    <w:rsid w:val="00D13244"/>
    <w:rsid w:val="00D275F7"/>
    <w:rsid w:val="00D31BD7"/>
    <w:rsid w:val="00D31D1E"/>
    <w:rsid w:val="00D42AD6"/>
    <w:rsid w:val="00D61BE2"/>
    <w:rsid w:val="00D74E0A"/>
    <w:rsid w:val="00D75D4E"/>
    <w:rsid w:val="00D77AC5"/>
    <w:rsid w:val="00D920C5"/>
    <w:rsid w:val="00DA21A4"/>
    <w:rsid w:val="00DB2FFB"/>
    <w:rsid w:val="00DB6059"/>
    <w:rsid w:val="00DC5F12"/>
    <w:rsid w:val="00DC7608"/>
    <w:rsid w:val="00DD1966"/>
    <w:rsid w:val="00DD67C9"/>
    <w:rsid w:val="00DE0DD0"/>
    <w:rsid w:val="00DE6453"/>
    <w:rsid w:val="00DE7E75"/>
    <w:rsid w:val="00DF249A"/>
    <w:rsid w:val="00DF4C97"/>
    <w:rsid w:val="00E01FB5"/>
    <w:rsid w:val="00E1593C"/>
    <w:rsid w:val="00E2166E"/>
    <w:rsid w:val="00E22AC0"/>
    <w:rsid w:val="00E237A1"/>
    <w:rsid w:val="00E23CE1"/>
    <w:rsid w:val="00E31711"/>
    <w:rsid w:val="00E42103"/>
    <w:rsid w:val="00E523F3"/>
    <w:rsid w:val="00E559F2"/>
    <w:rsid w:val="00E63720"/>
    <w:rsid w:val="00E73C69"/>
    <w:rsid w:val="00E761EC"/>
    <w:rsid w:val="00E80B4C"/>
    <w:rsid w:val="00E8227D"/>
    <w:rsid w:val="00E830BB"/>
    <w:rsid w:val="00E84F83"/>
    <w:rsid w:val="00E858F8"/>
    <w:rsid w:val="00E87845"/>
    <w:rsid w:val="00E904C0"/>
    <w:rsid w:val="00E9544D"/>
    <w:rsid w:val="00EA2001"/>
    <w:rsid w:val="00EA4011"/>
    <w:rsid w:val="00EA4B2B"/>
    <w:rsid w:val="00EB08EB"/>
    <w:rsid w:val="00EB09D2"/>
    <w:rsid w:val="00EB6DE0"/>
    <w:rsid w:val="00ED103C"/>
    <w:rsid w:val="00EE765B"/>
    <w:rsid w:val="00EE7BF2"/>
    <w:rsid w:val="00EF0856"/>
    <w:rsid w:val="00EF294A"/>
    <w:rsid w:val="00F11BA1"/>
    <w:rsid w:val="00F21371"/>
    <w:rsid w:val="00F22B1E"/>
    <w:rsid w:val="00F4158D"/>
    <w:rsid w:val="00F44965"/>
    <w:rsid w:val="00F47850"/>
    <w:rsid w:val="00F62EB7"/>
    <w:rsid w:val="00F753A5"/>
    <w:rsid w:val="00F77566"/>
    <w:rsid w:val="00F95A92"/>
    <w:rsid w:val="00F96559"/>
    <w:rsid w:val="00FA5CCC"/>
    <w:rsid w:val="00FB0C44"/>
    <w:rsid w:val="00FB7782"/>
    <w:rsid w:val="00FC7E04"/>
    <w:rsid w:val="00FE05BF"/>
    <w:rsid w:val="00FF5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71675"/>
  <w15:chartTrackingRefBased/>
  <w15:docId w15:val="{1840D265-41FD-4B21-8AB5-9153CDA13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37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rsid w:val="009B373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ltdal.kommune.no/tekniske-tjenester/plan-og-utvikling/regulering--og-arealplan/melding-om-planvedtak-og-fastsatt-planprogram" TargetMode="External"/><Relationship Id="rId4" Type="http://schemas.openxmlformats.org/officeDocument/2006/relationships/hyperlink" Target="mailto:postmottak@saltdal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Saltdal Kommune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Tjønn</dc:creator>
  <cp:keywords/>
  <dc:description/>
  <cp:lastModifiedBy>Frode Tjønn</cp:lastModifiedBy>
  <cp:revision>3</cp:revision>
  <dcterms:created xsi:type="dcterms:W3CDTF">2017-10-16T10:07:00Z</dcterms:created>
  <dcterms:modified xsi:type="dcterms:W3CDTF">2017-10-16T10:08:00Z</dcterms:modified>
</cp:coreProperties>
</file>