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171AC1">
        <w:trPr>
          <w:trHeight w:hRule="exact" w:val="1537"/>
        </w:trPr>
        <w:tc>
          <w:tcPr>
            <w:tcW w:w="5374" w:type="dxa"/>
          </w:tcPr>
          <w:bookmarkStart w:id="0" w:name="MottakerNavn"/>
          <w:p w:rsidR="00173FF3" w:rsidRDefault="0022124D" w:rsidP="00D13C46">
            <w:r>
              <w:fldChar w:fldCharType="begin"/>
            </w:r>
            <w:r>
              <w:instrText xml:space="preserve"> MERGEFIELD MottakerNavn\* MERGEFORMAT </w:instrText>
            </w:r>
            <w:r>
              <w:fldChar w:fldCharType="separate"/>
            </w:r>
            <w:r>
              <w:t>«MottakerNavn»</w:t>
            </w:r>
            <w:r>
              <w:fldChar w:fldCharType="end"/>
            </w:r>
            <w:bookmarkEnd w:id="0"/>
          </w:p>
          <w:bookmarkStart w:id="1" w:name="Adresse"/>
          <w:p w:rsidR="00173FF3" w:rsidRDefault="0022124D" w:rsidP="00D13C46">
            <w:r>
              <w:fldChar w:fldCharType="begin"/>
            </w:r>
            <w:r>
              <w:instrText xml:space="preserve"> MERGEFIELD Adresse\* MERGEFORMAT </w:instrText>
            </w:r>
            <w:r>
              <w:fldChar w:fldCharType="separate"/>
            </w:r>
            <w:r>
              <w:t>«Adresse»</w:t>
            </w:r>
            <w:r>
              <w:fldChar w:fldCharType="end"/>
            </w:r>
            <w:bookmarkEnd w:id="1"/>
          </w:p>
          <w:bookmarkStart w:id="2" w:name="Postnr"/>
          <w:p w:rsidR="003A23AB" w:rsidRDefault="0022124D" w:rsidP="00D13C46">
            <w:r>
              <w:fldChar w:fldCharType="begin"/>
            </w:r>
            <w:r>
              <w:instrText xml:space="preserve"> MERGEFIELD Postnr\* MERGEFORMAT </w:instrText>
            </w:r>
            <w:r>
              <w:fldChar w:fldCharType="separate"/>
            </w:r>
            <w:r>
              <w:t>«Postnr»</w:t>
            </w:r>
            <w:r>
              <w:fldChar w:fldCharType="end"/>
            </w:r>
            <w:bookmarkEnd w:id="2"/>
            <w:r>
              <w:t xml:space="preserve">  </w:t>
            </w:r>
            <w:bookmarkStart w:id="3" w:name="Poststed"/>
            <w:r>
              <w:fldChar w:fldCharType="begin"/>
            </w:r>
            <w:r>
              <w:instrText xml:space="preserve"> MERGEFIELD Poststed\* MERGEFORMAT </w:instrText>
            </w:r>
            <w:r>
              <w:fldChar w:fldCharType="separate"/>
            </w:r>
            <w:r>
              <w:t>«Poststed»</w:t>
            </w:r>
            <w:r>
              <w:fldChar w:fldCharType="end"/>
            </w:r>
            <w:bookmarkEnd w:id="3"/>
          </w:p>
          <w:p w:rsidR="00173FF3" w:rsidRDefault="007D7432" w:rsidP="00D13C46"/>
          <w:bookmarkStart w:id="4" w:name="Kontakt"/>
          <w:p w:rsidR="003A23AB" w:rsidRDefault="0022124D" w:rsidP="00D13C46">
            <w:r>
              <w:fldChar w:fldCharType="begin"/>
            </w:r>
            <w:r>
              <w:instrText xml:space="preserve"> MERGEFIELD Kontakt\* MERGEFORMAT </w:instrText>
            </w:r>
            <w:r>
              <w:fldChar w:fldCharType="separate"/>
            </w:r>
            <w:r>
              <w:t>«Kontakt»</w:t>
            </w:r>
            <w:r>
              <w:fldChar w:fldCharType="end"/>
            </w:r>
            <w:bookmarkEnd w:id="4"/>
          </w:p>
        </w:tc>
        <w:tc>
          <w:tcPr>
            <w:tcW w:w="4034" w:type="dxa"/>
          </w:tcPr>
          <w:p w:rsidR="00D44A28" w:rsidRPr="00D44A28" w:rsidRDefault="007D7432" w:rsidP="00EB08ED">
            <w:pPr>
              <w:jc w:val="right"/>
              <w:rPr>
                <w:b/>
              </w:rPr>
            </w:pPr>
            <w:bookmarkStart w:id="5" w:name="UoffParagraf"/>
            <w:bookmarkEnd w:id="5"/>
          </w:p>
        </w:tc>
      </w:tr>
    </w:tbl>
    <w:p w:rsidR="003D160E" w:rsidRDefault="007D7432" w:rsidP="00231A4D"/>
    <w:p w:rsidR="009561A9" w:rsidRDefault="007D7432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171AC1">
        <w:trPr>
          <w:trHeight w:hRule="exact" w:val="198"/>
        </w:trPr>
        <w:tc>
          <w:tcPr>
            <w:tcW w:w="1800" w:type="dxa"/>
          </w:tcPr>
          <w:p w:rsidR="008E655A" w:rsidRPr="008E655A" w:rsidRDefault="007D7432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E655A" w:rsidRPr="008E655A" w:rsidRDefault="007D7432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8E655A" w:rsidRPr="008E655A" w:rsidRDefault="007D7432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</w:tcPr>
          <w:p w:rsidR="008E655A" w:rsidRPr="008E655A" w:rsidRDefault="007D7432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AC1">
        <w:trPr>
          <w:trHeight w:val="343"/>
        </w:trPr>
        <w:tc>
          <w:tcPr>
            <w:tcW w:w="1800" w:type="dxa"/>
          </w:tcPr>
          <w:p w:rsidR="008E655A" w:rsidRPr="008E655A" w:rsidRDefault="007D7432" w:rsidP="002C17F5">
            <w:pPr>
              <w:pStyle w:val="Toppteks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E655A" w:rsidRPr="008E655A" w:rsidRDefault="007D7432" w:rsidP="00321D24">
            <w:pPr>
              <w:pStyle w:val="Topptekst"/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8E655A" w:rsidRPr="008E655A" w:rsidRDefault="007D7432" w:rsidP="00321D24">
            <w:pPr>
              <w:pStyle w:val="Topptekst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8E655A" w:rsidRPr="008E655A" w:rsidRDefault="007D7432" w:rsidP="00F519D5">
            <w:pPr>
              <w:pStyle w:val="Topptekst"/>
              <w:rPr>
                <w:sz w:val="18"/>
                <w:szCs w:val="18"/>
              </w:rPr>
            </w:pPr>
          </w:p>
        </w:tc>
      </w:tr>
    </w:tbl>
    <w:p w:rsidR="00E331C9" w:rsidRDefault="007D7432" w:rsidP="00231A4D"/>
    <w:p w:rsidR="00231A4D" w:rsidRPr="00296166" w:rsidRDefault="0022124D" w:rsidP="00231A4D">
      <w:pPr>
        <w:pStyle w:val="Overskrift1"/>
        <w:rPr>
          <w:sz w:val="28"/>
        </w:rPr>
      </w:pPr>
      <w:bookmarkStart w:id="6" w:name="Tittel"/>
      <w:r w:rsidRPr="00296166">
        <w:rPr>
          <w:sz w:val="28"/>
        </w:rPr>
        <w:t>Egengodkjenning Detaljreguleringsplan utvidelse Dypvannskai Rognan</w:t>
      </w:r>
      <w:bookmarkEnd w:id="6"/>
    </w:p>
    <w:p w:rsidR="0030373B" w:rsidRDefault="007D7432" w:rsidP="00D13C46">
      <w:bookmarkStart w:id="7" w:name="Start"/>
      <w:bookmarkEnd w:id="7"/>
    </w:p>
    <w:p w:rsidR="0022124D" w:rsidRDefault="0022124D" w:rsidP="00D13C46">
      <w:r>
        <w:t xml:space="preserve">Saltdal kommunestyre vedtok 21.06.2017 Detaljreguleringsplan for Dypvannskaia. </w:t>
      </w:r>
    </w:p>
    <w:p w:rsidR="0022124D" w:rsidRDefault="0022124D" w:rsidP="00D13C46"/>
    <w:p w:rsidR="004311F7" w:rsidRDefault="0022124D" w:rsidP="0022124D">
      <w:pPr>
        <w:pStyle w:val="Ingenmellomrom"/>
      </w:pPr>
      <w:r>
        <w:t xml:space="preserve">Vedtakene er hjemlet i plan- og bygningslovens § 12-12 og kan iht. § 1-9, jfr. forvaltningslovens </w:t>
      </w:r>
      <w:proofErr w:type="spellStart"/>
      <w:r>
        <w:t>kap</w:t>
      </w:r>
      <w:proofErr w:type="spellEnd"/>
      <w:r>
        <w:t xml:space="preserve">. VI, påklages til Fylkesmannen. Evt. klage skal fremsettes skriftlig for formannskapet inne 3 uker fra kunngjøringsdato. Evt. krav om innløsning etter plan- og bygningslovens § 15-2/15-3 må fremmes kommunen innen 3 år fra kunngjøringsdato. Planen ligger på kommunens hjemmeside </w:t>
      </w:r>
      <w:hyperlink r:id="rId7" w:history="1">
        <w:r w:rsidR="002F1758" w:rsidRPr="00565F98">
          <w:rPr>
            <w:rStyle w:val="Hyperkobling"/>
          </w:rPr>
          <w:t>http://www.saltdal.kommune.no/tekniske-tjenester/plan-og-utvikling/regulering--og-arealplan/melding-om-planvedtak-og-fastsatt-planprogram</w:t>
        </w:r>
      </w:hyperlink>
      <w:r w:rsidR="002F1758">
        <w:t xml:space="preserve"> .</w:t>
      </w:r>
    </w:p>
    <w:p w:rsidR="002F1758" w:rsidRDefault="002F1758" w:rsidP="0022124D">
      <w:pPr>
        <w:pStyle w:val="Ingenmellomrom"/>
      </w:pPr>
    </w:p>
    <w:p w:rsidR="002F1758" w:rsidRDefault="007D7432" w:rsidP="0022124D">
      <w:pPr>
        <w:pStyle w:val="Ingenmellomrom"/>
      </w:pPr>
      <w:r>
        <w:t xml:space="preserve">Klagen sendes Saltdal kommune: </w:t>
      </w:r>
      <w:hyperlink r:id="rId8" w:history="1">
        <w:r w:rsidRPr="00565F98">
          <w:rPr>
            <w:rStyle w:val="Hyperkobling"/>
          </w:rPr>
          <w:t>postmottak@saltdal.kommune.no</w:t>
        </w:r>
      </w:hyperlink>
      <w:r>
        <w:t xml:space="preserve"> eller Saltdal kommune, Kirkegata 23, 8250 Rognan.</w:t>
      </w:r>
    </w:p>
    <w:p w:rsidR="007D7432" w:rsidRDefault="007D7432" w:rsidP="0022124D">
      <w:pPr>
        <w:pStyle w:val="Ingenmellomrom"/>
      </w:pPr>
    </w:p>
    <w:p w:rsidR="004311F7" w:rsidRDefault="004311F7" w:rsidP="0022124D">
      <w:pPr>
        <w:pStyle w:val="Ingenmellomrom"/>
      </w:pPr>
      <w:r>
        <w:t>Planene skal i løpet av uke 27 leg</w:t>
      </w:r>
      <w:r w:rsidR="00740977">
        <w:t>g</w:t>
      </w:r>
      <w:r>
        <w:t>es ut på kommunens nettsider.</w:t>
      </w:r>
    </w:p>
    <w:p w:rsidR="00D113E5" w:rsidRDefault="007D7432" w:rsidP="00D13C46"/>
    <w:p w:rsidR="00D717E4" w:rsidRDefault="007D7432" w:rsidP="00D13C46"/>
    <w:p w:rsidR="00D717E4" w:rsidRDefault="007D7432" w:rsidP="00D13C46">
      <w:bookmarkStart w:id="8" w:name="_GoBack"/>
      <w:bookmarkEnd w:id="8"/>
    </w:p>
    <w:p w:rsidR="00D717E4" w:rsidRDefault="007D7432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89"/>
      </w:tblGrid>
      <w:tr w:rsidR="00171AC1">
        <w:tc>
          <w:tcPr>
            <w:tcW w:w="4761" w:type="dxa"/>
          </w:tcPr>
          <w:p w:rsidR="002805D8" w:rsidRDefault="0022124D" w:rsidP="002805D8">
            <w:r>
              <w:t>Med vennlig hilsen</w:t>
            </w:r>
          </w:p>
          <w:p w:rsidR="002805D8" w:rsidRDefault="007D7432" w:rsidP="002805D8"/>
          <w:p w:rsidR="002805D8" w:rsidRDefault="007D7432" w:rsidP="002805D8"/>
          <w:p w:rsidR="002805D8" w:rsidRDefault="007D7432" w:rsidP="00D13C46"/>
          <w:p w:rsidR="002805D8" w:rsidRDefault="0022124D" w:rsidP="00D13C46">
            <w:bookmarkStart w:id="9" w:name="AdmLeder"/>
            <w:bookmarkStart w:id="10" w:name="AdmLederNavn"/>
            <w:bookmarkEnd w:id="9"/>
            <w:r>
              <w:t>Ivar Skogset</w:t>
            </w:r>
            <w:bookmarkEnd w:id="10"/>
          </w:p>
          <w:p w:rsidR="002805D8" w:rsidRDefault="0022124D" w:rsidP="00D13C46">
            <w:bookmarkStart w:id="11" w:name="AdmLederStilling"/>
            <w:r>
              <w:t>Virksomhetsleder</w:t>
            </w:r>
            <w:bookmarkEnd w:id="11"/>
          </w:p>
        </w:tc>
        <w:tc>
          <w:tcPr>
            <w:tcW w:w="4761" w:type="dxa"/>
          </w:tcPr>
          <w:p w:rsidR="002805D8" w:rsidRDefault="007D7432" w:rsidP="00D13C46"/>
          <w:p w:rsidR="002805D8" w:rsidRDefault="007D7432" w:rsidP="00D13C46"/>
          <w:p w:rsidR="002805D8" w:rsidRDefault="007D7432" w:rsidP="00D13C46"/>
          <w:p w:rsidR="002805D8" w:rsidRDefault="007D7432" w:rsidP="00D13C46"/>
          <w:p w:rsidR="002805D8" w:rsidRDefault="007D7432" w:rsidP="00D13C46"/>
          <w:p w:rsidR="002805D8" w:rsidRDefault="0022124D" w:rsidP="00D13C46">
            <w:bookmarkStart w:id="12" w:name="SaksbehandlerNavn2"/>
            <w:r>
              <w:t>Frode Tjønn</w:t>
            </w:r>
            <w:bookmarkEnd w:id="12"/>
          </w:p>
        </w:tc>
      </w:tr>
      <w:tr w:rsidR="00171AC1">
        <w:tc>
          <w:tcPr>
            <w:tcW w:w="4761" w:type="dxa"/>
          </w:tcPr>
          <w:p w:rsidR="002805D8" w:rsidRDefault="007D7432" w:rsidP="00D13C46"/>
        </w:tc>
        <w:tc>
          <w:tcPr>
            <w:tcW w:w="4761" w:type="dxa"/>
          </w:tcPr>
          <w:p w:rsidR="002805D8" w:rsidRDefault="0022124D" w:rsidP="00D13C46">
            <w:bookmarkStart w:id="13" w:name="SaksbehandlerStilling"/>
            <w:r>
              <w:t>Arealplanlegger</w:t>
            </w:r>
            <w:bookmarkEnd w:id="13"/>
          </w:p>
        </w:tc>
      </w:tr>
    </w:tbl>
    <w:p w:rsidR="00D13C46" w:rsidRDefault="007D7432" w:rsidP="00D13C46"/>
    <w:p w:rsidR="00D13C46" w:rsidRDefault="007D7432" w:rsidP="00D13C46"/>
    <w:p w:rsidR="00D13C46" w:rsidRDefault="007D7432" w:rsidP="00D13C46">
      <w:bookmarkStart w:id="14" w:name="Vedlegg"/>
      <w:bookmarkEnd w:id="14"/>
    </w:p>
    <w:p w:rsidR="00D13C46" w:rsidRDefault="007D7432" w:rsidP="00D13C46"/>
    <w:p w:rsidR="00D13C46" w:rsidRDefault="007D7432" w:rsidP="00D13C46">
      <w:bookmarkStart w:id="15" w:name="KopiTilTabell"/>
      <w:bookmarkEnd w:id="15"/>
    </w:p>
    <w:p w:rsidR="002C0D3C" w:rsidRPr="006C4EB9" w:rsidRDefault="0022124D" w:rsidP="006C4EB9">
      <w:pPr>
        <w:jc w:val="center"/>
        <w:rPr>
          <w:i/>
        </w:rPr>
      </w:pPr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20" w:rsidRDefault="0022124D">
      <w:r>
        <w:separator/>
      </w:r>
    </w:p>
  </w:endnote>
  <w:endnote w:type="continuationSeparator" w:id="0">
    <w:p w:rsidR="00E87F20" w:rsidRDefault="0022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7D7432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22124D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171AC1">
      <w:tc>
        <w:tcPr>
          <w:tcW w:w="3348" w:type="dxa"/>
          <w:tcBorders>
            <w:top w:val="single" w:sz="4" w:space="0" w:color="auto"/>
          </w:tcBorders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7A133C" w:rsidRDefault="007D7432">
          <w:pPr>
            <w:rPr>
              <w:b/>
              <w:sz w:val="18"/>
              <w:szCs w:val="18"/>
            </w:rPr>
          </w:pPr>
        </w:p>
      </w:tc>
    </w:tr>
    <w:tr w:rsidR="00171AC1">
      <w:tc>
        <w:tcPr>
          <w:tcW w:w="3348" w:type="dxa"/>
        </w:tcPr>
        <w:p w:rsidR="007A133C" w:rsidRDefault="0022124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7D7432">
          <w:pPr>
            <w:rPr>
              <w:sz w:val="18"/>
              <w:szCs w:val="18"/>
            </w:rPr>
          </w:pPr>
          <w:bookmarkStart w:id="17" w:name="ADMBESØKSADRESSE"/>
          <w:bookmarkEnd w:id="17"/>
        </w:p>
      </w:tc>
      <w:tc>
        <w:tcPr>
          <w:tcW w:w="1440" w:type="dxa"/>
        </w:tcPr>
        <w:p w:rsidR="007A133C" w:rsidRDefault="0022124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7D7432">
          <w:pPr>
            <w:rPr>
              <w:sz w:val="18"/>
              <w:szCs w:val="18"/>
            </w:rPr>
          </w:pPr>
        </w:p>
      </w:tc>
    </w:tr>
    <w:tr w:rsidR="00171AC1">
      <w:tc>
        <w:tcPr>
          <w:tcW w:w="3348" w:type="dxa"/>
        </w:tcPr>
        <w:p w:rsidR="007A133C" w:rsidRDefault="007D7432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7D7432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Telefaks</w:t>
          </w:r>
        </w:p>
      </w:tc>
      <w:tc>
        <w:tcPr>
          <w:tcW w:w="1080" w:type="dxa"/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171AC1">
      <w:tc>
        <w:tcPr>
          <w:tcW w:w="3348" w:type="dxa"/>
        </w:tcPr>
        <w:p w:rsidR="007A133C" w:rsidRDefault="0022124D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22124D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22124D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75 68 20 01</w:t>
          </w:r>
        </w:p>
      </w:tc>
      <w:tc>
        <w:tcPr>
          <w:tcW w:w="1080" w:type="dxa"/>
        </w:tcPr>
        <w:p w:rsidR="007A133C" w:rsidRDefault="0022124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</w:tbl>
  <w:p w:rsidR="006D04E8" w:rsidRPr="007A133C" w:rsidRDefault="007D7432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20" w:rsidRDefault="0022124D">
      <w:r>
        <w:separator/>
      </w:r>
    </w:p>
  </w:footnote>
  <w:footnote w:type="continuationSeparator" w:id="0">
    <w:p w:rsidR="00E87F20" w:rsidRDefault="0022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7D7432" w:rsidP="00D13C46"/>
  <w:p w:rsidR="006D04E8" w:rsidRDefault="007D7432" w:rsidP="00D13C46"/>
  <w:p w:rsidR="006D04E8" w:rsidRDefault="007D7432" w:rsidP="00D13C46"/>
  <w:p w:rsidR="006D04E8" w:rsidRDefault="007D7432" w:rsidP="00D13C46"/>
  <w:p w:rsidR="006D04E8" w:rsidRDefault="007D7432" w:rsidP="00D13C46"/>
  <w:p w:rsidR="006D04E8" w:rsidRDefault="007D7432" w:rsidP="00D13C46"/>
  <w:p w:rsidR="006D04E8" w:rsidRDefault="007D7432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171AC1">
      <w:trPr>
        <w:trHeight w:hRule="exact" w:val="1438"/>
      </w:trPr>
      <w:tc>
        <w:tcPr>
          <w:tcW w:w="1321" w:type="dxa"/>
        </w:tcPr>
        <w:p w:rsidR="006D04E8" w:rsidRPr="00C24AC5" w:rsidRDefault="0022124D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22124D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22124D" w:rsidP="00BB3A6C">
          <w:pPr>
            <w:spacing w:before="80"/>
            <w:rPr>
              <w:b/>
              <w:sz w:val="28"/>
              <w:szCs w:val="28"/>
            </w:rPr>
          </w:pPr>
          <w:bookmarkStart w:id="16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16"/>
        </w:p>
      </w:tc>
    </w:tr>
  </w:tbl>
  <w:p w:rsidR="006D04E8" w:rsidRDefault="007D7432">
    <w:pPr>
      <w:pStyle w:val="Topptekst"/>
    </w:pPr>
  </w:p>
  <w:p w:rsidR="006D04E8" w:rsidRDefault="007D743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C63A3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EEA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ECA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C3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89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443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A5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47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CA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42A96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E86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BE4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C0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C69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5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8A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0A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13CA847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256AB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409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CC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7AD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D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CB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A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Template.rtf"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C1"/>
    <w:rsid w:val="00171AC1"/>
    <w:rsid w:val="0022124D"/>
    <w:rsid w:val="002F1758"/>
    <w:rsid w:val="00360502"/>
    <w:rsid w:val="004311F7"/>
    <w:rsid w:val="00740977"/>
    <w:rsid w:val="007D7432"/>
    <w:rsid w:val="00B034C8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3481F"/>
  <w15:docId w15:val="{E5FD9E23-3C2F-47F4-A8F8-BFF2DC4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Ingenmellomrom">
    <w:name w:val="No Spacing"/>
    <w:uiPriority w:val="1"/>
    <w:qFormat/>
    <w:rsid w:val="00221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altdal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tdal.kommune.no/tekniske-tjenester/plan-og-utvikling/regulering--og-arealplan/melding-om-planvedtak-og-fastsatt-planprogr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EVRY</vt:lpstr>
    </vt:vector>
  </TitlesOfParts>
  <Company>Gecko AS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Thor Kvatningen</dc:creator>
  <cp:lastModifiedBy>Frode Tjønn</cp:lastModifiedBy>
  <cp:revision>7</cp:revision>
  <cp:lastPrinted>2006-08-29T08:43:00Z</cp:lastPrinted>
  <dcterms:created xsi:type="dcterms:W3CDTF">2017-06-28T11:19:00Z</dcterms:created>
  <dcterms:modified xsi:type="dcterms:W3CDTF">2017-06-29T12:46:00Z</dcterms:modified>
</cp:coreProperties>
</file>